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B9" w:rsidRPr="00676CC6" w:rsidRDefault="00EC02B9" w:rsidP="00224E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CC6">
        <w:rPr>
          <w:rFonts w:ascii="Times New Roman" w:hAnsi="Times New Roman" w:cs="Times New Roman"/>
          <w:b/>
          <w:sz w:val="24"/>
          <w:szCs w:val="24"/>
        </w:rPr>
        <w:t>Анализ работы МО</w:t>
      </w:r>
    </w:p>
    <w:p w:rsidR="00EC02B9" w:rsidRPr="00676CC6" w:rsidRDefault="00EC02B9" w:rsidP="00224E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CC6">
        <w:rPr>
          <w:rFonts w:ascii="Times New Roman" w:hAnsi="Times New Roman" w:cs="Times New Roman"/>
          <w:b/>
          <w:sz w:val="24"/>
          <w:szCs w:val="24"/>
        </w:rPr>
        <w:t>учителей предметов естественно-математического цикла</w:t>
      </w:r>
    </w:p>
    <w:p w:rsidR="00394C4A" w:rsidRPr="00676CC6" w:rsidRDefault="009E7277" w:rsidP="00394C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CC6">
        <w:rPr>
          <w:rFonts w:ascii="Times New Roman" w:hAnsi="Times New Roman" w:cs="Times New Roman"/>
          <w:b/>
          <w:sz w:val="24"/>
          <w:szCs w:val="24"/>
        </w:rPr>
        <w:t>за 2023-2024</w:t>
      </w:r>
      <w:r w:rsidR="00457638">
        <w:rPr>
          <w:rFonts w:ascii="Times New Roman" w:hAnsi="Times New Roman" w:cs="Times New Roman"/>
          <w:b/>
          <w:sz w:val="24"/>
          <w:szCs w:val="24"/>
        </w:rPr>
        <w:t xml:space="preserve"> учебный </w:t>
      </w:r>
      <w:bookmarkStart w:id="0" w:name="_GoBack"/>
      <w:bookmarkEnd w:id="0"/>
      <w:r w:rsidR="00EC02B9" w:rsidRPr="00676CC6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394C4A" w:rsidRPr="00676CC6" w:rsidRDefault="00394C4A" w:rsidP="000C5C1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0D88" w:rsidRPr="00676CC6" w:rsidRDefault="007C0D88" w:rsidP="007C0D88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hAnsi="Times New Roman" w:cs="Times New Roman"/>
          <w:b/>
          <w:sz w:val="24"/>
          <w:szCs w:val="24"/>
        </w:rPr>
        <w:t xml:space="preserve">  Тема методического объединения:</w:t>
      </w:r>
      <w:r w:rsidRPr="00676CC6">
        <w:rPr>
          <w:rFonts w:ascii="Times New Roman" w:hAnsi="Times New Roman" w:cs="Times New Roman"/>
          <w:sz w:val="24"/>
          <w:szCs w:val="24"/>
        </w:rPr>
        <w:t xml:space="preserve"> «</w:t>
      </w:r>
      <w:r w:rsidRPr="00676CC6">
        <w:rPr>
          <w:rFonts w:ascii="Times New Roman" w:eastAsia="Calibri" w:hAnsi="Times New Roman" w:cs="Times New Roman"/>
          <w:sz w:val="24"/>
          <w:szCs w:val="24"/>
          <w:lang w:eastAsia="en-US"/>
        </w:rPr>
        <w:t>Совершенствование качества образования, обновление содержания и педагогических технологий в условиях работы по обновленным ФГОС и ФОП</w:t>
      </w:r>
      <w:r w:rsidRPr="00676CC6">
        <w:rPr>
          <w:rFonts w:ascii="Times New Roman" w:hAnsi="Times New Roman" w:cs="Times New Roman"/>
          <w:sz w:val="24"/>
          <w:szCs w:val="24"/>
        </w:rPr>
        <w:t>».</w:t>
      </w:r>
    </w:p>
    <w:p w:rsidR="007C0D88" w:rsidRPr="00676CC6" w:rsidRDefault="007C0D88" w:rsidP="007C0D88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6CC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76C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Цель:</w:t>
      </w:r>
      <w:r w:rsidRPr="00676C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Повышение качества образования по предметам естественно-математического цикла через применение современных педагогических технологий, непрерывное совершенствование профессионального уровня и педагогического мастерства.</w:t>
      </w:r>
    </w:p>
    <w:p w:rsidR="007C0D88" w:rsidRPr="00676CC6" w:rsidRDefault="007C0D88" w:rsidP="007C0D88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C0D88" w:rsidRPr="00676CC6" w:rsidRDefault="007C0D88" w:rsidP="007C0D88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76C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Pr="00676CC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Задачи:</w:t>
      </w:r>
    </w:p>
    <w:p w:rsidR="007C0D88" w:rsidRPr="00676CC6" w:rsidRDefault="007C0D88" w:rsidP="007C0D8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CC6">
        <w:rPr>
          <w:rFonts w:ascii="Times New Roman" w:hAnsi="Times New Roman" w:cs="Times New Roman"/>
          <w:sz w:val="24"/>
          <w:szCs w:val="24"/>
        </w:rPr>
        <w:t>Создать условия для психолого-педагогического и методического сопровождения участников образовательного процесса в работе по обновленным ФГОС и ФОП.</w:t>
      </w:r>
    </w:p>
    <w:p w:rsidR="007C0D88" w:rsidRPr="00676CC6" w:rsidRDefault="007C0D88" w:rsidP="007C0D8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hAnsi="Times New Roman" w:cs="Times New Roman"/>
          <w:sz w:val="24"/>
          <w:szCs w:val="24"/>
        </w:rPr>
        <w:t xml:space="preserve">Повышать профессиональное мастерство педагогов через самообразование, курсовую подготовку, участие в конкурсах, использование современных образовательных технологий. </w:t>
      </w:r>
    </w:p>
    <w:p w:rsidR="007C0D88" w:rsidRPr="00676CC6" w:rsidRDefault="007C0D88" w:rsidP="007C0D8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hAnsi="Times New Roman" w:cs="Times New Roman"/>
          <w:sz w:val="24"/>
          <w:szCs w:val="24"/>
        </w:rPr>
        <w:t xml:space="preserve">Формировать предметные и </w:t>
      </w:r>
      <w:proofErr w:type="spellStart"/>
      <w:r w:rsidRPr="00676CC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76CC6">
        <w:rPr>
          <w:rFonts w:ascii="Times New Roman" w:hAnsi="Times New Roman" w:cs="Times New Roman"/>
          <w:sz w:val="24"/>
          <w:szCs w:val="24"/>
        </w:rPr>
        <w:t xml:space="preserve"> компетентности у обучающихся с учетом их возрастных особенностей.</w:t>
      </w:r>
    </w:p>
    <w:p w:rsidR="007C0D88" w:rsidRPr="00676CC6" w:rsidRDefault="007C0D88" w:rsidP="007C0D8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hAnsi="Times New Roman" w:cs="Times New Roman"/>
          <w:sz w:val="24"/>
          <w:szCs w:val="24"/>
        </w:rPr>
        <w:t>Продолжить работу по формированию функциональной грамотности обучающихся.</w:t>
      </w:r>
    </w:p>
    <w:p w:rsidR="007C0D88" w:rsidRPr="00676CC6" w:rsidRDefault="007C0D88" w:rsidP="007C0D8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hAnsi="Times New Roman" w:cs="Times New Roman"/>
          <w:sz w:val="24"/>
          <w:szCs w:val="24"/>
        </w:rPr>
        <w:t xml:space="preserve">Совершенствовать технологии и методики работы с одаренными детьми и </w:t>
      </w:r>
      <w:r w:rsidRPr="00676CC6">
        <w:rPr>
          <w:rFonts w:ascii="Times New Roman" w:eastAsia="Calibri" w:hAnsi="Times New Roman" w:cs="Times New Roman"/>
          <w:sz w:val="24"/>
          <w:szCs w:val="24"/>
          <w:lang w:eastAsia="en-US"/>
        </w:rPr>
        <w:t>детьми с ограниченными возможностями здоровья.</w:t>
      </w:r>
    </w:p>
    <w:p w:rsidR="007C0D88" w:rsidRPr="00676CC6" w:rsidRDefault="007C0D88" w:rsidP="007C0D8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eastAsia="Calibri" w:hAnsi="Times New Roman" w:cs="Times New Roman"/>
          <w:sz w:val="24"/>
          <w:szCs w:val="24"/>
          <w:lang w:eastAsia="en-US"/>
        </w:rPr>
        <w:t>Продолжить работу по обобщению и распространению положительного педагогического опыта учителей МО.</w:t>
      </w:r>
    </w:p>
    <w:p w:rsidR="007C0D88" w:rsidRPr="00676CC6" w:rsidRDefault="007C0D88" w:rsidP="007C0D88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0D88" w:rsidRPr="00676CC6" w:rsidRDefault="007C0D88" w:rsidP="007C0D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hAnsi="Times New Roman" w:cs="Times New Roman"/>
          <w:b/>
          <w:sz w:val="24"/>
          <w:szCs w:val="24"/>
        </w:rPr>
        <w:t xml:space="preserve">            Ожидаемые результаты:</w:t>
      </w:r>
      <w:r w:rsidRPr="00676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D88" w:rsidRPr="00676CC6" w:rsidRDefault="007C0D88" w:rsidP="007C0D88">
      <w:pPr>
        <w:pStyle w:val="a3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hAnsi="Times New Roman" w:cs="Times New Roman"/>
          <w:sz w:val="24"/>
          <w:szCs w:val="24"/>
        </w:rPr>
        <w:t>Рост качества знаний обучающихся.</w:t>
      </w:r>
    </w:p>
    <w:p w:rsidR="007C0D88" w:rsidRPr="00676CC6" w:rsidRDefault="007C0D88" w:rsidP="007C0D88">
      <w:pPr>
        <w:pStyle w:val="a3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hAnsi="Times New Roman" w:cs="Times New Roman"/>
          <w:sz w:val="24"/>
          <w:szCs w:val="24"/>
        </w:rPr>
        <w:t>Создание условий в процессе обучения для формирования у обучающихся ключевых компетентностей, УУД.</w:t>
      </w:r>
    </w:p>
    <w:p w:rsidR="007C0D88" w:rsidRPr="00676CC6" w:rsidRDefault="007C0D88" w:rsidP="007C0D88">
      <w:pPr>
        <w:pStyle w:val="a3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hAnsi="Times New Roman" w:cs="Times New Roman"/>
          <w:sz w:val="24"/>
          <w:szCs w:val="24"/>
        </w:rPr>
        <w:t>Повышение профессионального мастерства педагогов.</w:t>
      </w:r>
    </w:p>
    <w:p w:rsidR="007C0D88" w:rsidRPr="00676CC6" w:rsidRDefault="007C0D88" w:rsidP="007C0D8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0D88" w:rsidRPr="00676CC6" w:rsidRDefault="007C0D88" w:rsidP="007C0D8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CC6">
        <w:rPr>
          <w:rFonts w:ascii="Times New Roman" w:hAnsi="Times New Roman" w:cs="Times New Roman"/>
          <w:b/>
          <w:sz w:val="24"/>
          <w:szCs w:val="24"/>
        </w:rPr>
        <w:t>Направления работы МО учителей естественно-математического цикла:</w:t>
      </w:r>
    </w:p>
    <w:p w:rsidR="007C0D88" w:rsidRPr="00676CC6" w:rsidRDefault="007C0D88" w:rsidP="007C0D8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CC6">
        <w:rPr>
          <w:rFonts w:ascii="Times New Roman" w:hAnsi="Times New Roman" w:cs="Times New Roman"/>
          <w:b/>
          <w:sz w:val="24"/>
          <w:szCs w:val="24"/>
        </w:rPr>
        <w:t xml:space="preserve">  Аналитическая деятельность:</w:t>
      </w:r>
    </w:p>
    <w:p w:rsidR="007C0D88" w:rsidRPr="00676CC6" w:rsidRDefault="007C0D88" w:rsidP="007C0D8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hAnsi="Times New Roman" w:cs="Times New Roman"/>
          <w:sz w:val="24"/>
          <w:szCs w:val="24"/>
        </w:rPr>
        <w:t>Анализ работы МО за прошедший учебный год и планирование работы МО на следующий учебный год.</w:t>
      </w:r>
    </w:p>
    <w:p w:rsidR="007C0D88" w:rsidRPr="00676CC6" w:rsidRDefault="007C0D88" w:rsidP="007C0D8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hAnsi="Times New Roman" w:cs="Times New Roman"/>
          <w:sz w:val="24"/>
          <w:szCs w:val="24"/>
        </w:rPr>
        <w:t>Анализ проведенных открытых уроков и внеклассных мероприятий по предметам МО.</w:t>
      </w:r>
    </w:p>
    <w:p w:rsidR="007C0D88" w:rsidRPr="00676CC6" w:rsidRDefault="007C0D88" w:rsidP="007C0D8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hAnsi="Times New Roman" w:cs="Times New Roman"/>
          <w:sz w:val="24"/>
          <w:szCs w:val="24"/>
        </w:rPr>
        <w:t xml:space="preserve">Изучение направлений деятельности педагогов (по темам самообразования). </w:t>
      </w:r>
    </w:p>
    <w:p w:rsidR="007C0D88" w:rsidRPr="00676CC6" w:rsidRDefault="007C0D88" w:rsidP="007C0D8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CC6">
        <w:rPr>
          <w:rFonts w:ascii="Times New Roman" w:hAnsi="Times New Roman" w:cs="Times New Roman"/>
          <w:b/>
          <w:sz w:val="24"/>
          <w:szCs w:val="24"/>
        </w:rPr>
        <w:t xml:space="preserve">  Информационная деятельность:</w:t>
      </w:r>
    </w:p>
    <w:p w:rsidR="007C0D88" w:rsidRPr="00676CC6" w:rsidRDefault="007C0D88" w:rsidP="007C0D8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hAnsi="Times New Roman" w:cs="Times New Roman"/>
          <w:sz w:val="24"/>
          <w:szCs w:val="24"/>
        </w:rPr>
        <w:t>Изучение нормативных документов, новинок методической литературы.</w:t>
      </w:r>
    </w:p>
    <w:p w:rsidR="007C0D88" w:rsidRPr="00676CC6" w:rsidRDefault="007C0D88" w:rsidP="007C0D8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hAnsi="Times New Roman" w:cs="Times New Roman"/>
          <w:sz w:val="24"/>
          <w:szCs w:val="24"/>
        </w:rPr>
        <w:t>Изучение и обобщение педагогического опыта учителей МО.</w:t>
      </w:r>
    </w:p>
    <w:p w:rsidR="007C0D88" w:rsidRPr="00676CC6" w:rsidRDefault="007C0D88" w:rsidP="007C0D8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hAnsi="Times New Roman" w:cs="Times New Roman"/>
          <w:sz w:val="24"/>
          <w:szCs w:val="24"/>
        </w:rPr>
        <w:t>Пополнение Методической копилки учителей МО естественно-математического цикла.</w:t>
      </w:r>
    </w:p>
    <w:p w:rsidR="007C0D88" w:rsidRPr="00676CC6" w:rsidRDefault="007C0D88" w:rsidP="007C0D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hAnsi="Times New Roman" w:cs="Times New Roman"/>
          <w:b/>
          <w:sz w:val="24"/>
          <w:szCs w:val="24"/>
        </w:rPr>
        <w:t xml:space="preserve">  Организационные формы работы:</w:t>
      </w:r>
    </w:p>
    <w:p w:rsidR="007C0D88" w:rsidRPr="00676CC6" w:rsidRDefault="007C0D88" w:rsidP="007C0D8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hAnsi="Times New Roman" w:cs="Times New Roman"/>
          <w:sz w:val="24"/>
          <w:szCs w:val="24"/>
        </w:rPr>
        <w:t>Заседания методического объединения.</w:t>
      </w:r>
    </w:p>
    <w:p w:rsidR="007C0D88" w:rsidRPr="00676CC6" w:rsidRDefault="007C0D88" w:rsidP="007C0D8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hAnsi="Times New Roman" w:cs="Times New Roman"/>
          <w:sz w:val="24"/>
          <w:szCs w:val="24"/>
        </w:rPr>
        <w:t>Методическая помощь и индивидуальные консультации по вопросам преподавания предметов, организации внеклассной деятельности.</w:t>
      </w:r>
    </w:p>
    <w:p w:rsidR="007C0D88" w:rsidRPr="00676CC6" w:rsidRDefault="007C0D88" w:rsidP="007C0D8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CC6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676CC6">
        <w:rPr>
          <w:rFonts w:ascii="Times New Roman" w:hAnsi="Times New Roman" w:cs="Times New Roman"/>
          <w:sz w:val="24"/>
          <w:szCs w:val="24"/>
        </w:rPr>
        <w:t xml:space="preserve"> уроков педагогами.</w:t>
      </w:r>
    </w:p>
    <w:p w:rsidR="007C0D88" w:rsidRPr="00676CC6" w:rsidRDefault="007C0D88" w:rsidP="007C0D8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hAnsi="Times New Roman" w:cs="Times New Roman"/>
          <w:sz w:val="24"/>
          <w:szCs w:val="24"/>
        </w:rPr>
        <w:t xml:space="preserve">Выступления учителей естественно-математического цикла на заседаниях МО, семинарах, </w:t>
      </w:r>
      <w:proofErr w:type="spellStart"/>
      <w:r w:rsidRPr="00676CC6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676CC6">
        <w:rPr>
          <w:rFonts w:ascii="Times New Roman" w:hAnsi="Times New Roman" w:cs="Times New Roman"/>
          <w:sz w:val="24"/>
          <w:szCs w:val="24"/>
        </w:rPr>
        <w:t>, педсоветах, родительских собраниях.</w:t>
      </w:r>
    </w:p>
    <w:p w:rsidR="007C0D88" w:rsidRPr="00676CC6" w:rsidRDefault="007C0D88" w:rsidP="007C0D8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hAnsi="Times New Roman" w:cs="Times New Roman"/>
          <w:sz w:val="24"/>
          <w:szCs w:val="24"/>
        </w:rPr>
        <w:t>Повышение квалификации педагогов на курсах.</w:t>
      </w:r>
    </w:p>
    <w:p w:rsidR="007C0D88" w:rsidRPr="00676CC6" w:rsidRDefault="007C0D88" w:rsidP="007C0D8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hAnsi="Times New Roman" w:cs="Times New Roman"/>
          <w:sz w:val="24"/>
          <w:szCs w:val="24"/>
        </w:rPr>
        <w:t>Прохождение аттестации педагогами.</w:t>
      </w:r>
    </w:p>
    <w:p w:rsidR="00394C4A" w:rsidRPr="00676CC6" w:rsidRDefault="00394C4A" w:rsidP="00394C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2B9" w:rsidRPr="00676CC6" w:rsidRDefault="00EC02B9" w:rsidP="008E6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hAnsi="Times New Roman" w:cs="Times New Roman"/>
          <w:sz w:val="24"/>
          <w:szCs w:val="24"/>
        </w:rPr>
        <w:t xml:space="preserve">          Преподавание предметов </w:t>
      </w:r>
      <w:r w:rsidR="00D03BC7" w:rsidRPr="00676C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естественно-математического </w:t>
      </w:r>
      <w:r w:rsidR="00866186" w:rsidRPr="00676CC6">
        <w:rPr>
          <w:rFonts w:ascii="Times New Roman" w:hAnsi="Times New Roman" w:cs="Times New Roman"/>
          <w:sz w:val="24"/>
          <w:szCs w:val="24"/>
        </w:rPr>
        <w:t>цикла в 2023-2024</w:t>
      </w:r>
      <w:r w:rsidRPr="00676CC6">
        <w:rPr>
          <w:rFonts w:ascii="Times New Roman" w:hAnsi="Times New Roman" w:cs="Times New Roman"/>
          <w:sz w:val="24"/>
          <w:szCs w:val="24"/>
        </w:rPr>
        <w:t xml:space="preserve"> учебном году осуществлялось в соответствии </w:t>
      </w:r>
      <w:r w:rsidR="00466AC6" w:rsidRPr="00676CC6">
        <w:rPr>
          <w:rFonts w:ascii="Times New Roman" w:hAnsi="Times New Roman" w:cs="Times New Roman"/>
          <w:sz w:val="24"/>
          <w:szCs w:val="24"/>
        </w:rPr>
        <w:t xml:space="preserve">с </w:t>
      </w:r>
      <w:r w:rsidR="00866186" w:rsidRPr="00676CC6">
        <w:rPr>
          <w:rFonts w:ascii="Times New Roman" w:hAnsi="Times New Roman" w:cs="Times New Roman"/>
          <w:sz w:val="24"/>
          <w:szCs w:val="24"/>
        </w:rPr>
        <w:t xml:space="preserve">обновленным </w:t>
      </w:r>
      <w:r w:rsidR="00466AC6" w:rsidRPr="00676CC6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</w:t>
      </w:r>
      <w:r w:rsidR="00AE0D83" w:rsidRPr="00676CC6">
        <w:rPr>
          <w:rFonts w:ascii="Times New Roman" w:hAnsi="Times New Roman" w:cs="Times New Roman"/>
          <w:sz w:val="24"/>
          <w:szCs w:val="24"/>
        </w:rPr>
        <w:t>образовательным стандартом основного общего образования</w:t>
      </w:r>
      <w:r w:rsidR="00205EED" w:rsidRPr="00676CC6">
        <w:rPr>
          <w:rFonts w:ascii="Times New Roman" w:hAnsi="Times New Roman" w:cs="Times New Roman"/>
          <w:sz w:val="24"/>
          <w:szCs w:val="24"/>
        </w:rPr>
        <w:t xml:space="preserve"> и Федеральными общеобразовательными программами</w:t>
      </w:r>
      <w:r w:rsidR="00AE0D83" w:rsidRPr="00676CC6">
        <w:rPr>
          <w:rFonts w:ascii="Times New Roman" w:hAnsi="Times New Roman" w:cs="Times New Roman"/>
          <w:sz w:val="24"/>
          <w:szCs w:val="24"/>
        </w:rPr>
        <w:t>.</w:t>
      </w:r>
      <w:r w:rsidRPr="00676CC6">
        <w:rPr>
          <w:rFonts w:ascii="Times New Roman" w:hAnsi="Times New Roman" w:cs="Times New Roman"/>
          <w:sz w:val="24"/>
          <w:szCs w:val="24"/>
        </w:rPr>
        <w:t xml:space="preserve"> Программный материал по всем предметам изучен.</w:t>
      </w:r>
    </w:p>
    <w:p w:rsidR="00753984" w:rsidRPr="00676CC6" w:rsidRDefault="00753984" w:rsidP="000C5C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02B9" w:rsidRPr="00676CC6" w:rsidRDefault="00BD114A" w:rsidP="000C5C1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CC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26B96" w:rsidRPr="00676CC6">
        <w:rPr>
          <w:rFonts w:ascii="Times New Roman" w:hAnsi="Times New Roman" w:cs="Times New Roman"/>
          <w:b/>
          <w:sz w:val="24"/>
          <w:szCs w:val="24"/>
        </w:rPr>
        <w:t>Было проведено 4 заседания</w:t>
      </w:r>
      <w:r w:rsidR="00EC02B9" w:rsidRPr="00676CC6">
        <w:rPr>
          <w:rFonts w:ascii="Times New Roman" w:hAnsi="Times New Roman" w:cs="Times New Roman"/>
          <w:b/>
          <w:sz w:val="24"/>
          <w:szCs w:val="24"/>
        </w:rPr>
        <w:t xml:space="preserve"> МО, на которых обсуждались вопросы:</w:t>
      </w:r>
    </w:p>
    <w:p w:rsidR="00E34990" w:rsidRPr="00676CC6" w:rsidRDefault="00E77D2F" w:rsidP="000C5C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hAnsi="Times New Roman" w:cs="Times New Roman"/>
          <w:sz w:val="24"/>
          <w:szCs w:val="24"/>
        </w:rPr>
        <w:t xml:space="preserve">1. Анализ работы МО за 2022-2023 </w:t>
      </w:r>
      <w:r w:rsidR="00E34990" w:rsidRPr="00676CC6">
        <w:rPr>
          <w:rFonts w:ascii="Times New Roman" w:hAnsi="Times New Roman" w:cs="Times New Roman"/>
          <w:sz w:val="24"/>
          <w:szCs w:val="24"/>
        </w:rPr>
        <w:t>учебный год.</w:t>
      </w:r>
    </w:p>
    <w:p w:rsidR="00E34990" w:rsidRPr="00676CC6" w:rsidRDefault="00E34990" w:rsidP="000C5C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hAnsi="Times New Roman" w:cs="Times New Roman"/>
          <w:sz w:val="24"/>
          <w:szCs w:val="24"/>
        </w:rPr>
        <w:t>2. Рассмотрение плана работы МО на 202</w:t>
      </w:r>
      <w:r w:rsidR="005E02FA" w:rsidRPr="00676CC6">
        <w:rPr>
          <w:rFonts w:ascii="Times New Roman" w:hAnsi="Times New Roman" w:cs="Times New Roman"/>
          <w:sz w:val="24"/>
          <w:szCs w:val="24"/>
        </w:rPr>
        <w:t>3-2024</w:t>
      </w:r>
      <w:r w:rsidRPr="00676CC6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E34990" w:rsidRPr="00676CC6" w:rsidRDefault="00E34990" w:rsidP="000C5C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hAnsi="Times New Roman" w:cs="Times New Roman"/>
          <w:sz w:val="24"/>
          <w:szCs w:val="24"/>
        </w:rPr>
        <w:lastRenderedPageBreak/>
        <w:t>3. Рассмотрение рабочих программ по предметам МО и программ</w:t>
      </w:r>
      <w:r w:rsidR="00C00814" w:rsidRPr="00676CC6">
        <w:rPr>
          <w:rFonts w:ascii="Times New Roman" w:hAnsi="Times New Roman" w:cs="Times New Roman"/>
          <w:sz w:val="24"/>
          <w:szCs w:val="24"/>
        </w:rPr>
        <w:t xml:space="preserve"> внеурочной деятельности на 2023-2024</w:t>
      </w:r>
      <w:r w:rsidRPr="00676CC6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E34990" w:rsidRPr="00676CC6" w:rsidRDefault="00E34990" w:rsidP="000C5C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hAnsi="Times New Roman" w:cs="Times New Roman"/>
          <w:sz w:val="24"/>
          <w:szCs w:val="24"/>
        </w:rPr>
        <w:t xml:space="preserve">4. Рассмотрение материалов промежуточной </w:t>
      </w:r>
      <w:r w:rsidR="00C00814" w:rsidRPr="00676CC6">
        <w:rPr>
          <w:rFonts w:ascii="Times New Roman" w:hAnsi="Times New Roman" w:cs="Times New Roman"/>
          <w:sz w:val="24"/>
          <w:szCs w:val="24"/>
        </w:rPr>
        <w:t>аттестации в 5-9 классах на 2023-2024</w:t>
      </w:r>
      <w:r w:rsidR="00D35B6F" w:rsidRPr="00676CC6">
        <w:rPr>
          <w:rFonts w:ascii="Times New Roman" w:hAnsi="Times New Roman" w:cs="Times New Roman"/>
          <w:sz w:val="24"/>
          <w:szCs w:val="24"/>
        </w:rPr>
        <w:t xml:space="preserve"> </w:t>
      </w:r>
      <w:r w:rsidRPr="00676CC6">
        <w:rPr>
          <w:rFonts w:ascii="Times New Roman" w:hAnsi="Times New Roman" w:cs="Times New Roman"/>
          <w:sz w:val="24"/>
          <w:szCs w:val="24"/>
        </w:rPr>
        <w:t>учебный год.</w:t>
      </w:r>
    </w:p>
    <w:p w:rsidR="00E34990" w:rsidRPr="00676CC6" w:rsidRDefault="00E34990" w:rsidP="000C5C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hAnsi="Times New Roman" w:cs="Times New Roman"/>
          <w:sz w:val="24"/>
          <w:szCs w:val="24"/>
        </w:rPr>
        <w:t>5. Утверждение тем самообразования педагогов.</w:t>
      </w:r>
    </w:p>
    <w:p w:rsidR="00EC02B9" w:rsidRPr="00676CC6" w:rsidRDefault="00C8016A" w:rsidP="000C5C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hAnsi="Times New Roman" w:cs="Times New Roman"/>
          <w:sz w:val="24"/>
          <w:szCs w:val="24"/>
        </w:rPr>
        <w:t>6. Аттестация п</w:t>
      </w:r>
      <w:r w:rsidR="00C00814" w:rsidRPr="00676CC6">
        <w:rPr>
          <w:rFonts w:ascii="Times New Roman" w:hAnsi="Times New Roman" w:cs="Times New Roman"/>
          <w:sz w:val="24"/>
          <w:szCs w:val="24"/>
        </w:rPr>
        <w:t>едагогов в 2023-2024</w:t>
      </w:r>
      <w:r w:rsidR="00E34990" w:rsidRPr="00676CC6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94005E" w:rsidRPr="00676CC6" w:rsidRDefault="00E23918" w:rsidP="000C5C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hAnsi="Times New Roman" w:cs="Times New Roman"/>
          <w:sz w:val="24"/>
          <w:szCs w:val="24"/>
        </w:rPr>
        <w:t>7</w:t>
      </w:r>
      <w:r w:rsidR="00D46986" w:rsidRPr="00676CC6">
        <w:rPr>
          <w:rFonts w:ascii="Times New Roman" w:hAnsi="Times New Roman" w:cs="Times New Roman"/>
          <w:sz w:val="24"/>
          <w:szCs w:val="24"/>
        </w:rPr>
        <w:t>. Анализ результатов мониторингов</w:t>
      </w:r>
      <w:r w:rsidR="00C97E27" w:rsidRPr="00676CC6">
        <w:rPr>
          <w:rFonts w:ascii="Times New Roman" w:hAnsi="Times New Roman" w:cs="Times New Roman"/>
          <w:sz w:val="24"/>
          <w:szCs w:val="24"/>
        </w:rPr>
        <w:t xml:space="preserve"> по подготовке к ОГЭ</w:t>
      </w:r>
      <w:r w:rsidR="00A65A9E" w:rsidRPr="00676CC6">
        <w:rPr>
          <w:rFonts w:ascii="Times New Roman" w:hAnsi="Times New Roman" w:cs="Times New Roman"/>
          <w:sz w:val="24"/>
          <w:szCs w:val="24"/>
        </w:rPr>
        <w:t>.</w:t>
      </w:r>
      <w:r w:rsidR="0094005E" w:rsidRPr="00676C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3918" w:rsidRPr="00676CC6" w:rsidRDefault="00E23918" w:rsidP="000C5C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hAnsi="Times New Roman" w:cs="Times New Roman"/>
          <w:sz w:val="24"/>
          <w:szCs w:val="24"/>
        </w:rPr>
        <w:t>8</w:t>
      </w:r>
      <w:r w:rsidR="008B5EF8" w:rsidRPr="00676CC6">
        <w:rPr>
          <w:rFonts w:ascii="Times New Roman" w:hAnsi="Times New Roman" w:cs="Times New Roman"/>
          <w:sz w:val="24"/>
          <w:szCs w:val="24"/>
        </w:rPr>
        <w:t xml:space="preserve">. </w:t>
      </w:r>
      <w:r w:rsidR="0094005E" w:rsidRPr="00676CC6">
        <w:rPr>
          <w:rFonts w:ascii="Times New Roman" w:hAnsi="Times New Roman" w:cs="Times New Roman"/>
          <w:sz w:val="24"/>
          <w:szCs w:val="24"/>
        </w:rPr>
        <w:t>Итоги школьного</w:t>
      </w:r>
      <w:r w:rsidR="00F34B20" w:rsidRPr="00676CC6">
        <w:rPr>
          <w:rFonts w:ascii="Times New Roman" w:hAnsi="Times New Roman" w:cs="Times New Roman"/>
          <w:sz w:val="24"/>
          <w:szCs w:val="24"/>
        </w:rPr>
        <w:t>,</w:t>
      </w:r>
      <w:r w:rsidR="0094005E" w:rsidRPr="00676CC6">
        <w:rPr>
          <w:rFonts w:ascii="Times New Roman" w:hAnsi="Times New Roman" w:cs="Times New Roman"/>
          <w:sz w:val="24"/>
          <w:szCs w:val="24"/>
        </w:rPr>
        <w:t xml:space="preserve"> </w:t>
      </w:r>
      <w:r w:rsidR="00F34B20" w:rsidRPr="00676CC6">
        <w:rPr>
          <w:rFonts w:ascii="Times New Roman" w:hAnsi="Times New Roman" w:cs="Times New Roman"/>
          <w:sz w:val="24"/>
          <w:szCs w:val="24"/>
        </w:rPr>
        <w:t>окружного и регионального этапов</w:t>
      </w:r>
      <w:r w:rsidR="0094005E" w:rsidRPr="00676CC6">
        <w:rPr>
          <w:rFonts w:ascii="Times New Roman" w:hAnsi="Times New Roman" w:cs="Times New Roman"/>
          <w:sz w:val="24"/>
          <w:szCs w:val="24"/>
        </w:rPr>
        <w:t xml:space="preserve"> Всероссийской предметной олимпиады школьников.</w:t>
      </w:r>
    </w:p>
    <w:p w:rsidR="00D90BD4" w:rsidRPr="00676CC6" w:rsidRDefault="00D90BD4" w:rsidP="000C5C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hAnsi="Times New Roman" w:cs="Times New Roman"/>
          <w:sz w:val="24"/>
          <w:szCs w:val="24"/>
        </w:rPr>
        <w:t xml:space="preserve">9. </w:t>
      </w:r>
      <w:r w:rsidR="00682889" w:rsidRPr="00676CC6">
        <w:rPr>
          <w:rFonts w:ascii="Times New Roman" w:hAnsi="Times New Roman" w:cs="Times New Roman"/>
          <w:sz w:val="24"/>
          <w:szCs w:val="24"/>
        </w:rPr>
        <w:t>Организация работы с обучающимися на дистанционных курсах Самарского регионального центра для одаренных детей «Вега».</w:t>
      </w:r>
    </w:p>
    <w:p w:rsidR="0094005E" w:rsidRPr="00676CC6" w:rsidRDefault="00F34B20" w:rsidP="000C5C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hAnsi="Times New Roman" w:cs="Times New Roman"/>
          <w:sz w:val="24"/>
          <w:szCs w:val="24"/>
        </w:rPr>
        <w:t>9</w:t>
      </w:r>
      <w:r w:rsidR="002D2D78" w:rsidRPr="00676CC6">
        <w:rPr>
          <w:rFonts w:ascii="Times New Roman" w:hAnsi="Times New Roman" w:cs="Times New Roman"/>
          <w:sz w:val="24"/>
          <w:szCs w:val="24"/>
        </w:rPr>
        <w:t>.</w:t>
      </w:r>
      <w:r w:rsidR="008B5EF8" w:rsidRPr="00676CC6">
        <w:rPr>
          <w:rFonts w:ascii="Times New Roman" w:hAnsi="Times New Roman" w:cs="Times New Roman"/>
          <w:sz w:val="24"/>
          <w:szCs w:val="24"/>
        </w:rPr>
        <w:t xml:space="preserve"> </w:t>
      </w:r>
      <w:r w:rsidR="00AC4AD2" w:rsidRPr="00676CC6">
        <w:rPr>
          <w:rFonts w:ascii="Times New Roman" w:hAnsi="Times New Roman" w:cs="Times New Roman"/>
          <w:sz w:val="24"/>
          <w:szCs w:val="24"/>
        </w:rPr>
        <w:t>Организация ГИА-9 в 2024</w:t>
      </w:r>
      <w:r w:rsidR="0094005E" w:rsidRPr="00676CC6">
        <w:rPr>
          <w:rFonts w:ascii="Times New Roman" w:hAnsi="Times New Roman" w:cs="Times New Roman"/>
          <w:sz w:val="24"/>
          <w:szCs w:val="24"/>
        </w:rPr>
        <w:t xml:space="preserve"> году, нормативные документы по вопросам ОГЭ.</w:t>
      </w:r>
    </w:p>
    <w:p w:rsidR="00C001BC" w:rsidRPr="00676CC6" w:rsidRDefault="00C001BC" w:rsidP="000C5C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hAnsi="Times New Roman" w:cs="Times New Roman"/>
          <w:sz w:val="24"/>
          <w:szCs w:val="24"/>
        </w:rPr>
        <w:t>10</w:t>
      </w:r>
      <w:r w:rsidR="0094005E" w:rsidRPr="00676CC6">
        <w:rPr>
          <w:rFonts w:ascii="Times New Roman" w:hAnsi="Times New Roman" w:cs="Times New Roman"/>
          <w:sz w:val="24"/>
          <w:szCs w:val="24"/>
        </w:rPr>
        <w:t xml:space="preserve">.Творческие отчеты педагогов МО по темам самообразования. </w:t>
      </w:r>
    </w:p>
    <w:p w:rsidR="00E34990" w:rsidRPr="00676CC6" w:rsidRDefault="00C001BC" w:rsidP="000C5C1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CC6">
        <w:rPr>
          <w:rFonts w:ascii="Times New Roman" w:hAnsi="Times New Roman" w:cs="Times New Roman"/>
          <w:sz w:val="24"/>
          <w:szCs w:val="24"/>
        </w:rPr>
        <w:t>11</w:t>
      </w:r>
      <w:r w:rsidR="00C97E27" w:rsidRPr="00676CC6">
        <w:rPr>
          <w:rFonts w:ascii="Times New Roman" w:hAnsi="Times New Roman" w:cs="Times New Roman"/>
          <w:sz w:val="24"/>
          <w:szCs w:val="24"/>
        </w:rPr>
        <w:t>.</w:t>
      </w:r>
      <w:r w:rsidR="008B5EF8" w:rsidRPr="00676CC6">
        <w:rPr>
          <w:rFonts w:ascii="Times New Roman" w:hAnsi="Times New Roman" w:cs="Times New Roman"/>
          <w:sz w:val="24"/>
          <w:szCs w:val="24"/>
        </w:rPr>
        <w:t xml:space="preserve"> </w:t>
      </w:r>
      <w:r w:rsidR="0094005E" w:rsidRPr="00676CC6">
        <w:rPr>
          <w:rFonts w:ascii="Times New Roman" w:hAnsi="Times New Roman" w:cs="Times New Roman"/>
          <w:sz w:val="24"/>
          <w:szCs w:val="24"/>
        </w:rPr>
        <w:t>Под</w:t>
      </w:r>
      <w:r w:rsidR="00B828F9" w:rsidRPr="00676CC6">
        <w:rPr>
          <w:rFonts w:ascii="Times New Roman" w:hAnsi="Times New Roman" w:cs="Times New Roman"/>
          <w:sz w:val="24"/>
          <w:szCs w:val="24"/>
        </w:rPr>
        <w:t>ведение итогов работы МО за 2023-2024</w:t>
      </w:r>
      <w:r w:rsidR="0094005E" w:rsidRPr="00676CC6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EC02B9" w:rsidRPr="00676CC6" w:rsidRDefault="00EC02B9" w:rsidP="005B5B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hAnsi="Times New Roman" w:cs="Times New Roman"/>
          <w:sz w:val="24"/>
          <w:szCs w:val="24"/>
        </w:rPr>
        <w:t xml:space="preserve">          Заседания МО были продуктивны. Вопросы, возникающие в процессе образовательной деятельности, разрешались на заседаниях МО или в индивидуальных собеседованиях с педагогами. Все педагоги посещали заседания методического объединения.</w:t>
      </w:r>
    </w:p>
    <w:p w:rsidR="005B5BE4" w:rsidRPr="00676CC6" w:rsidRDefault="005B5BE4" w:rsidP="008E6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C6ABD" w:rsidRPr="00676CC6" w:rsidRDefault="00AD1F28" w:rsidP="008E6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hAnsi="Times New Roman" w:cs="Times New Roman"/>
          <w:sz w:val="24"/>
          <w:szCs w:val="24"/>
        </w:rPr>
        <w:t xml:space="preserve">          Для успешной реализации </w:t>
      </w:r>
      <w:r w:rsidR="00B23A05" w:rsidRPr="00676CC6">
        <w:rPr>
          <w:rFonts w:ascii="Times New Roman" w:hAnsi="Times New Roman" w:cs="Times New Roman"/>
          <w:sz w:val="24"/>
          <w:szCs w:val="24"/>
        </w:rPr>
        <w:t xml:space="preserve">цели и </w:t>
      </w:r>
      <w:r w:rsidRPr="00676CC6">
        <w:rPr>
          <w:rFonts w:ascii="Times New Roman" w:hAnsi="Times New Roman" w:cs="Times New Roman"/>
          <w:sz w:val="24"/>
          <w:szCs w:val="24"/>
        </w:rPr>
        <w:t>задач методического</w:t>
      </w:r>
      <w:r w:rsidR="00B23A05" w:rsidRPr="00676CC6">
        <w:rPr>
          <w:rFonts w:ascii="Times New Roman" w:hAnsi="Times New Roman" w:cs="Times New Roman"/>
          <w:sz w:val="24"/>
          <w:szCs w:val="24"/>
        </w:rPr>
        <w:t xml:space="preserve"> объединения педагоги</w:t>
      </w:r>
      <w:r w:rsidR="00056575" w:rsidRPr="00676CC6">
        <w:rPr>
          <w:rFonts w:ascii="Times New Roman" w:hAnsi="Times New Roman" w:cs="Times New Roman"/>
          <w:sz w:val="24"/>
          <w:szCs w:val="24"/>
        </w:rPr>
        <w:t xml:space="preserve"> МО</w:t>
      </w:r>
      <w:r w:rsidR="00B23A05" w:rsidRPr="00676CC6">
        <w:rPr>
          <w:rFonts w:ascii="Times New Roman" w:hAnsi="Times New Roman" w:cs="Times New Roman"/>
          <w:sz w:val="24"/>
          <w:szCs w:val="24"/>
        </w:rPr>
        <w:t xml:space="preserve"> систематически повышают свою квалификацию в рамках </w:t>
      </w:r>
      <w:r w:rsidR="00097E0A" w:rsidRPr="00676CC6">
        <w:rPr>
          <w:rFonts w:ascii="Times New Roman" w:hAnsi="Times New Roman" w:cs="Times New Roman"/>
          <w:sz w:val="24"/>
          <w:szCs w:val="24"/>
        </w:rPr>
        <w:t>курсов</w:t>
      </w:r>
      <w:r w:rsidR="00056575" w:rsidRPr="00676CC6">
        <w:rPr>
          <w:rFonts w:ascii="Times New Roman" w:hAnsi="Times New Roman" w:cs="Times New Roman"/>
          <w:sz w:val="24"/>
          <w:szCs w:val="24"/>
        </w:rPr>
        <w:t xml:space="preserve"> (</w:t>
      </w:r>
      <w:r w:rsidR="00056575" w:rsidRPr="00676CC6"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="00702B63" w:rsidRPr="00676CC6">
        <w:rPr>
          <w:rFonts w:ascii="Times New Roman" w:hAnsi="Times New Roman" w:cs="Times New Roman"/>
          <w:sz w:val="24"/>
          <w:szCs w:val="24"/>
        </w:rPr>
        <w:t>)</w:t>
      </w:r>
      <w:r w:rsidR="0071571E" w:rsidRPr="00676C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1F28" w:rsidRPr="00676CC6" w:rsidRDefault="006C6ABD" w:rsidP="008E6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C02B9" w:rsidRPr="00676CC6" w:rsidRDefault="00EC02B9" w:rsidP="008E6C7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C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76CC6">
        <w:rPr>
          <w:rFonts w:ascii="Times New Roman" w:hAnsi="Times New Roman" w:cs="Times New Roman"/>
          <w:b/>
          <w:sz w:val="24"/>
          <w:szCs w:val="24"/>
        </w:rPr>
        <w:t>Педагоги работают по темам самообразования:</w:t>
      </w:r>
    </w:p>
    <w:p w:rsidR="00A50F1E" w:rsidRPr="00676CC6" w:rsidRDefault="00A50F1E" w:rsidP="008E6C7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206" w:type="dxa"/>
        <w:tblInd w:w="534" w:type="dxa"/>
        <w:tblLook w:val="04A0" w:firstRow="1" w:lastRow="0" w:firstColumn="1" w:lastColumn="0" w:noHBand="0" w:noVBand="1"/>
      </w:tblPr>
      <w:tblGrid>
        <w:gridCol w:w="559"/>
        <w:gridCol w:w="3977"/>
        <w:gridCol w:w="1559"/>
        <w:gridCol w:w="4111"/>
      </w:tblGrid>
      <w:tr w:rsidR="00676CC6" w:rsidRPr="00676CC6" w:rsidTr="00774A3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56" w:rsidRPr="00676CC6" w:rsidRDefault="009D7156" w:rsidP="00472FCC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676CC6">
              <w:rPr>
                <w:sz w:val="24"/>
                <w:szCs w:val="24"/>
              </w:rPr>
              <w:t>№ п/п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56" w:rsidRPr="00676CC6" w:rsidRDefault="009D7156" w:rsidP="00472FCC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676CC6">
              <w:rPr>
                <w:sz w:val="24"/>
                <w:szCs w:val="24"/>
              </w:rPr>
              <w:t xml:space="preserve">Ф.И.О. </w:t>
            </w:r>
            <w:r w:rsidR="00EE456B" w:rsidRPr="00676CC6">
              <w:rPr>
                <w:sz w:val="24"/>
                <w:szCs w:val="24"/>
              </w:rPr>
              <w:t>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56" w:rsidRPr="00676CC6" w:rsidRDefault="009D7156" w:rsidP="00472FCC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676CC6">
              <w:rPr>
                <w:sz w:val="24"/>
                <w:szCs w:val="24"/>
              </w:rPr>
              <w:t>Предмет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56" w:rsidRPr="00676CC6" w:rsidRDefault="009D7156" w:rsidP="00472FCC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676CC6">
              <w:rPr>
                <w:sz w:val="24"/>
                <w:szCs w:val="24"/>
              </w:rPr>
              <w:t>Тема самообразования</w:t>
            </w:r>
          </w:p>
        </w:tc>
      </w:tr>
      <w:tr w:rsidR="00676CC6" w:rsidRPr="00676CC6" w:rsidTr="00774A3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56" w:rsidRPr="00676CC6" w:rsidRDefault="009D7156" w:rsidP="00472FCC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676CC6">
              <w:rPr>
                <w:sz w:val="24"/>
                <w:szCs w:val="24"/>
              </w:rPr>
              <w:t>1.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56" w:rsidRPr="00676CC6" w:rsidRDefault="009D7156" w:rsidP="00472FCC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676CC6">
              <w:rPr>
                <w:sz w:val="24"/>
                <w:szCs w:val="24"/>
              </w:rPr>
              <w:t>Матвеева Наталья Ю</w:t>
            </w:r>
            <w:r w:rsidR="000F396A" w:rsidRPr="00676CC6">
              <w:rPr>
                <w:sz w:val="24"/>
                <w:szCs w:val="24"/>
              </w:rPr>
              <w:t>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56" w:rsidRPr="00676CC6" w:rsidRDefault="009D7156" w:rsidP="00472FCC">
            <w:pPr>
              <w:pStyle w:val="a3"/>
              <w:rPr>
                <w:sz w:val="24"/>
                <w:szCs w:val="24"/>
              </w:rPr>
            </w:pPr>
            <w:r w:rsidRPr="00676CC6">
              <w:rPr>
                <w:sz w:val="24"/>
                <w:szCs w:val="24"/>
              </w:rPr>
              <w:t>Математика</w:t>
            </w:r>
            <w:r w:rsidR="007F6D0F" w:rsidRPr="00676CC6">
              <w:rPr>
                <w:sz w:val="24"/>
                <w:szCs w:val="24"/>
              </w:rPr>
              <w:t>, физика</w:t>
            </w:r>
          </w:p>
          <w:p w:rsidR="007F6D0F" w:rsidRPr="00676CC6" w:rsidRDefault="007F6D0F" w:rsidP="00472FCC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56" w:rsidRPr="00676CC6" w:rsidRDefault="00A8782F" w:rsidP="00472FCC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676CC6">
              <w:rPr>
                <w:rFonts w:eastAsiaTheme="minorEastAsia"/>
                <w:sz w:val="24"/>
                <w:szCs w:val="24"/>
              </w:rPr>
              <w:t xml:space="preserve">Формирование </w:t>
            </w:r>
            <w:r w:rsidR="005C63FE" w:rsidRPr="00676CC6">
              <w:rPr>
                <w:rFonts w:eastAsiaTheme="minorEastAsia"/>
                <w:sz w:val="24"/>
                <w:szCs w:val="24"/>
              </w:rPr>
              <w:t>функциональной (</w:t>
            </w:r>
            <w:r w:rsidRPr="00676CC6">
              <w:rPr>
                <w:rFonts w:eastAsiaTheme="minorEastAsia"/>
                <w:sz w:val="24"/>
                <w:szCs w:val="24"/>
              </w:rPr>
              <w:t>математической</w:t>
            </w:r>
            <w:r w:rsidR="005C63FE" w:rsidRPr="00676CC6">
              <w:rPr>
                <w:rFonts w:eastAsiaTheme="minorEastAsia"/>
                <w:sz w:val="24"/>
                <w:szCs w:val="24"/>
              </w:rPr>
              <w:t>)</w:t>
            </w:r>
            <w:r w:rsidRPr="00676CC6">
              <w:rPr>
                <w:rFonts w:eastAsiaTheme="minorEastAsia"/>
                <w:sz w:val="24"/>
                <w:szCs w:val="24"/>
              </w:rPr>
              <w:t xml:space="preserve"> грамотности</w:t>
            </w:r>
            <w:r w:rsidR="005C63FE" w:rsidRPr="00676CC6">
              <w:rPr>
                <w:rFonts w:eastAsiaTheme="minorEastAsia"/>
                <w:sz w:val="24"/>
                <w:szCs w:val="24"/>
              </w:rPr>
              <w:t xml:space="preserve"> обучающихся с помощью практико-ориентированных задач формата ОГЭ.</w:t>
            </w:r>
            <w:r w:rsidRPr="00676CC6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676CC6" w:rsidRPr="00676CC6" w:rsidTr="00774A3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88" w:rsidRPr="00676CC6" w:rsidRDefault="00012388" w:rsidP="00012388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676CC6">
              <w:rPr>
                <w:sz w:val="24"/>
                <w:szCs w:val="24"/>
              </w:rPr>
              <w:t>2.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88" w:rsidRPr="00676CC6" w:rsidRDefault="00012388" w:rsidP="00012388">
            <w:pPr>
              <w:pStyle w:val="a3"/>
              <w:rPr>
                <w:sz w:val="24"/>
                <w:szCs w:val="24"/>
              </w:rPr>
            </w:pPr>
            <w:proofErr w:type="spellStart"/>
            <w:r w:rsidRPr="00676CC6">
              <w:rPr>
                <w:sz w:val="24"/>
                <w:szCs w:val="24"/>
              </w:rPr>
              <w:t>Мунишкина</w:t>
            </w:r>
            <w:proofErr w:type="spellEnd"/>
            <w:r w:rsidRPr="00676CC6"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88" w:rsidRPr="00676CC6" w:rsidRDefault="00012388" w:rsidP="00012388">
            <w:pPr>
              <w:pStyle w:val="a3"/>
              <w:rPr>
                <w:sz w:val="24"/>
                <w:szCs w:val="24"/>
              </w:rPr>
            </w:pPr>
            <w:r w:rsidRPr="00676CC6">
              <w:rPr>
                <w:sz w:val="24"/>
                <w:szCs w:val="24"/>
              </w:rPr>
              <w:t>Биология, география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88" w:rsidRPr="00676CC6" w:rsidRDefault="00AA1FFF" w:rsidP="00012388">
            <w:pPr>
              <w:pStyle w:val="a3"/>
              <w:rPr>
                <w:sz w:val="24"/>
                <w:szCs w:val="24"/>
              </w:rPr>
            </w:pPr>
            <w:r w:rsidRPr="00676CC6">
              <w:rPr>
                <w:sz w:val="24"/>
                <w:szCs w:val="24"/>
              </w:rPr>
              <w:t>Исследовательская деятельность на уроках биологии.</w:t>
            </w:r>
          </w:p>
        </w:tc>
      </w:tr>
      <w:tr w:rsidR="00676CC6" w:rsidRPr="00676CC6" w:rsidTr="0001238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88" w:rsidRPr="00676CC6" w:rsidRDefault="00012388" w:rsidP="00012388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676CC6">
              <w:rPr>
                <w:sz w:val="24"/>
                <w:szCs w:val="24"/>
              </w:rPr>
              <w:t>3.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88" w:rsidRPr="00676CC6" w:rsidRDefault="00012388" w:rsidP="00012388">
            <w:pPr>
              <w:pStyle w:val="a3"/>
              <w:rPr>
                <w:rFonts w:eastAsiaTheme="minorEastAsia"/>
                <w:sz w:val="24"/>
                <w:szCs w:val="24"/>
              </w:rPr>
            </w:pPr>
            <w:proofErr w:type="spellStart"/>
            <w:r w:rsidRPr="00676CC6">
              <w:rPr>
                <w:rFonts w:eastAsiaTheme="minorEastAsia"/>
                <w:sz w:val="24"/>
                <w:szCs w:val="24"/>
              </w:rPr>
              <w:t>Замулло</w:t>
            </w:r>
            <w:proofErr w:type="spellEnd"/>
            <w:r w:rsidRPr="00676CC6">
              <w:rPr>
                <w:rFonts w:eastAsiaTheme="minorEastAsia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88" w:rsidRPr="00676CC6" w:rsidRDefault="00012388" w:rsidP="00012388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676CC6">
              <w:rPr>
                <w:rFonts w:eastAsiaTheme="minorEastAsia"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88" w:rsidRPr="00676CC6" w:rsidRDefault="00012388" w:rsidP="00012388">
            <w:pPr>
              <w:pStyle w:val="a3"/>
              <w:rPr>
                <w:rFonts w:eastAsiaTheme="minorEastAsia"/>
                <w:sz w:val="24"/>
                <w:szCs w:val="24"/>
              </w:rPr>
            </w:pPr>
            <w:proofErr w:type="spellStart"/>
            <w:r w:rsidRPr="00676CC6">
              <w:rPr>
                <w:rFonts w:eastAsiaTheme="minorEastAsia"/>
                <w:sz w:val="24"/>
                <w:szCs w:val="24"/>
              </w:rPr>
              <w:t>Здоровьесберегающие</w:t>
            </w:r>
            <w:proofErr w:type="spellEnd"/>
            <w:r w:rsidRPr="00676CC6">
              <w:rPr>
                <w:rFonts w:eastAsiaTheme="minorEastAsia"/>
                <w:sz w:val="24"/>
                <w:szCs w:val="24"/>
              </w:rPr>
              <w:t xml:space="preserve"> технологии на уроках технологии как основной фактор сохранения и укрепления здоровья обучающихся.</w:t>
            </w:r>
          </w:p>
        </w:tc>
      </w:tr>
      <w:tr w:rsidR="00676CC6" w:rsidRPr="00676CC6" w:rsidTr="00012388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88" w:rsidRPr="00676CC6" w:rsidRDefault="0081464D" w:rsidP="00012388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676CC6">
              <w:rPr>
                <w:rFonts w:eastAsiaTheme="minorEastAsia"/>
                <w:sz w:val="24"/>
                <w:szCs w:val="24"/>
              </w:rPr>
              <w:t>4.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88" w:rsidRPr="00676CC6" w:rsidRDefault="00012388" w:rsidP="00012388">
            <w:pPr>
              <w:pStyle w:val="a3"/>
              <w:rPr>
                <w:sz w:val="24"/>
                <w:szCs w:val="24"/>
              </w:rPr>
            </w:pPr>
            <w:proofErr w:type="spellStart"/>
            <w:r w:rsidRPr="00676CC6">
              <w:rPr>
                <w:sz w:val="24"/>
                <w:szCs w:val="24"/>
              </w:rPr>
              <w:t>Баласанян</w:t>
            </w:r>
            <w:proofErr w:type="spellEnd"/>
            <w:r w:rsidRPr="00676CC6">
              <w:rPr>
                <w:sz w:val="24"/>
                <w:szCs w:val="24"/>
              </w:rPr>
              <w:t xml:space="preserve"> Армен </w:t>
            </w:r>
            <w:proofErr w:type="spellStart"/>
            <w:r w:rsidRPr="00676CC6">
              <w:rPr>
                <w:sz w:val="24"/>
                <w:szCs w:val="24"/>
              </w:rPr>
              <w:t>Суренович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88" w:rsidRPr="00676CC6" w:rsidRDefault="00012388" w:rsidP="00012388">
            <w:pPr>
              <w:pStyle w:val="a3"/>
              <w:rPr>
                <w:sz w:val="24"/>
                <w:szCs w:val="24"/>
              </w:rPr>
            </w:pPr>
            <w:r w:rsidRPr="00676CC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88" w:rsidRPr="00676CC6" w:rsidRDefault="00012388" w:rsidP="00012388">
            <w:pPr>
              <w:pStyle w:val="a3"/>
              <w:rPr>
                <w:rFonts w:eastAsiaTheme="minorEastAsia"/>
                <w:sz w:val="24"/>
                <w:szCs w:val="24"/>
              </w:rPr>
            </w:pPr>
            <w:r w:rsidRPr="00676CC6">
              <w:rPr>
                <w:rFonts w:eastAsiaTheme="minorEastAsia"/>
                <w:sz w:val="24"/>
                <w:szCs w:val="24"/>
              </w:rPr>
              <w:t xml:space="preserve">Использование </w:t>
            </w:r>
            <w:proofErr w:type="spellStart"/>
            <w:r w:rsidRPr="00676CC6">
              <w:rPr>
                <w:rFonts w:eastAsiaTheme="minorEastAsia"/>
                <w:sz w:val="24"/>
                <w:szCs w:val="24"/>
              </w:rPr>
              <w:t>здоровьесберегающих</w:t>
            </w:r>
            <w:proofErr w:type="spellEnd"/>
            <w:r w:rsidRPr="00676CC6">
              <w:rPr>
                <w:rFonts w:eastAsiaTheme="minorEastAsia"/>
                <w:sz w:val="24"/>
                <w:szCs w:val="24"/>
              </w:rPr>
              <w:t xml:space="preserve"> технологий на уроках физической культуры.</w:t>
            </w:r>
          </w:p>
        </w:tc>
      </w:tr>
    </w:tbl>
    <w:p w:rsidR="00736859" w:rsidRPr="00676CC6" w:rsidRDefault="00736859" w:rsidP="00EC02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735B" w:rsidRPr="00676CC6" w:rsidRDefault="00032190" w:rsidP="008E6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84615" w:rsidRPr="00676CC6">
        <w:rPr>
          <w:rFonts w:ascii="Times New Roman" w:hAnsi="Times New Roman" w:cs="Times New Roman"/>
          <w:sz w:val="24"/>
          <w:szCs w:val="24"/>
        </w:rPr>
        <w:t>Педагоги МО успешно уча</w:t>
      </w:r>
      <w:r w:rsidRPr="00676CC6">
        <w:rPr>
          <w:rFonts w:ascii="Times New Roman" w:hAnsi="Times New Roman" w:cs="Times New Roman"/>
          <w:sz w:val="24"/>
          <w:szCs w:val="24"/>
        </w:rPr>
        <w:t>ствуют в различных меропр</w:t>
      </w:r>
      <w:r w:rsidR="00941A62" w:rsidRPr="00676CC6">
        <w:rPr>
          <w:rFonts w:ascii="Times New Roman" w:hAnsi="Times New Roman" w:cs="Times New Roman"/>
          <w:sz w:val="24"/>
          <w:szCs w:val="24"/>
        </w:rPr>
        <w:t>иятиях</w:t>
      </w:r>
      <w:r w:rsidRPr="00676CC6">
        <w:rPr>
          <w:rFonts w:ascii="Times New Roman" w:hAnsi="Times New Roman" w:cs="Times New Roman"/>
          <w:sz w:val="24"/>
          <w:szCs w:val="24"/>
        </w:rPr>
        <w:t xml:space="preserve"> (</w:t>
      </w:r>
      <w:r w:rsidRPr="00676CC6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702B63" w:rsidRPr="00676CC6">
        <w:rPr>
          <w:rFonts w:ascii="Times New Roman" w:hAnsi="Times New Roman" w:cs="Times New Roman"/>
          <w:b/>
          <w:sz w:val="24"/>
          <w:szCs w:val="24"/>
        </w:rPr>
        <w:t>2</w:t>
      </w:r>
      <w:r w:rsidR="002D6FF7" w:rsidRPr="00676CC6">
        <w:rPr>
          <w:rFonts w:ascii="Times New Roman" w:hAnsi="Times New Roman" w:cs="Times New Roman"/>
          <w:sz w:val="24"/>
          <w:szCs w:val="24"/>
        </w:rPr>
        <w:t>).</w:t>
      </w:r>
    </w:p>
    <w:p w:rsidR="00FF467D" w:rsidRPr="00676CC6" w:rsidRDefault="00FF467D" w:rsidP="00AC49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2C89" w:rsidRPr="00676CC6" w:rsidRDefault="00BD114A" w:rsidP="00AC49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B5F25" w:rsidRPr="00676CC6">
        <w:rPr>
          <w:rFonts w:ascii="Times New Roman" w:hAnsi="Times New Roman" w:cs="Times New Roman"/>
          <w:sz w:val="24"/>
          <w:szCs w:val="24"/>
        </w:rPr>
        <w:t>В течение года всеми учителями МО были организованы мониторинг и коррекционная работа, систематически проводились индиви</w:t>
      </w:r>
      <w:r w:rsidR="00E37FDF" w:rsidRPr="00676CC6">
        <w:rPr>
          <w:rFonts w:ascii="Times New Roman" w:hAnsi="Times New Roman" w:cs="Times New Roman"/>
          <w:sz w:val="24"/>
          <w:szCs w:val="24"/>
        </w:rPr>
        <w:t xml:space="preserve">дуально-групповые консультации. Педагоги </w:t>
      </w:r>
      <w:r w:rsidR="008241A9" w:rsidRPr="00676CC6">
        <w:rPr>
          <w:rFonts w:ascii="Times New Roman" w:hAnsi="Times New Roman" w:cs="Times New Roman"/>
          <w:sz w:val="24"/>
          <w:szCs w:val="24"/>
        </w:rPr>
        <w:t>проводили работу с родителями по организации учебной деятельности обучающихся.</w:t>
      </w:r>
      <w:r w:rsidR="00050BBA" w:rsidRPr="00676CC6">
        <w:rPr>
          <w:rFonts w:ascii="Times New Roman" w:eastAsia="Times New Roman" w:hAnsi="Times New Roman" w:cs="Times New Roman"/>
          <w:sz w:val="24"/>
          <w:szCs w:val="24"/>
        </w:rPr>
        <w:t xml:space="preserve"> Учителя успешно использовали разные обр</w:t>
      </w:r>
      <w:r w:rsidR="00CC6AC2">
        <w:rPr>
          <w:rFonts w:ascii="Times New Roman" w:eastAsia="Times New Roman" w:hAnsi="Times New Roman" w:cs="Times New Roman"/>
          <w:sz w:val="24"/>
          <w:szCs w:val="24"/>
        </w:rPr>
        <w:t>азовательные платформы</w:t>
      </w:r>
      <w:r w:rsidR="00050BBA" w:rsidRPr="00676CC6">
        <w:rPr>
          <w:rFonts w:ascii="Times New Roman" w:eastAsia="Times New Roman" w:hAnsi="Times New Roman" w:cs="Times New Roman"/>
          <w:sz w:val="24"/>
          <w:szCs w:val="24"/>
        </w:rPr>
        <w:t xml:space="preserve">: АСУ РСО, РЭШ, Решу ВПР, </w:t>
      </w:r>
      <w:r w:rsidR="00A02C89" w:rsidRPr="00676CC6">
        <w:rPr>
          <w:rFonts w:ascii="Times New Roman" w:eastAsia="Times New Roman" w:hAnsi="Times New Roman" w:cs="Times New Roman"/>
          <w:sz w:val="24"/>
          <w:szCs w:val="24"/>
        </w:rPr>
        <w:t xml:space="preserve">Решу ОГЭ, </w:t>
      </w:r>
      <w:proofErr w:type="spellStart"/>
      <w:r w:rsidR="00A02C89" w:rsidRPr="00676CC6">
        <w:rPr>
          <w:rFonts w:ascii="Times New Roman" w:eastAsia="Times New Roman" w:hAnsi="Times New Roman" w:cs="Times New Roman"/>
          <w:sz w:val="24"/>
          <w:szCs w:val="24"/>
        </w:rPr>
        <w:t>Учи.ру</w:t>
      </w:r>
      <w:proofErr w:type="spellEnd"/>
      <w:r w:rsidR="00050BBA" w:rsidRPr="00676C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50BBA" w:rsidRPr="00676CC6">
        <w:rPr>
          <w:rFonts w:ascii="Times New Roman" w:eastAsia="Times New Roman" w:hAnsi="Times New Roman" w:cs="Times New Roman"/>
          <w:sz w:val="24"/>
          <w:szCs w:val="24"/>
        </w:rPr>
        <w:t>Сферум</w:t>
      </w:r>
      <w:proofErr w:type="spellEnd"/>
      <w:r w:rsidR="001222FF" w:rsidRPr="00676CC6">
        <w:rPr>
          <w:rFonts w:ascii="Times New Roman" w:eastAsia="Times New Roman" w:hAnsi="Times New Roman" w:cs="Times New Roman"/>
          <w:sz w:val="24"/>
          <w:szCs w:val="24"/>
        </w:rPr>
        <w:t>. Рабочие программы сделаны педагогами с помощь</w:t>
      </w:r>
      <w:r w:rsidR="00BE7A27" w:rsidRPr="00676CC6">
        <w:rPr>
          <w:rFonts w:ascii="Times New Roman" w:eastAsia="Times New Roman" w:hAnsi="Times New Roman" w:cs="Times New Roman"/>
          <w:sz w:val="24"/>
          <w:szCs w:val="24"/>
        </w:rPr>
        <w:t>ю Конструктора рабочих программ, расположенного на сайте Единого содержания общего образования.</w:t>
      </w:r>
    </w:p>
    <w:p w:rsidR="009B5F25" w:rsidRPr="00676CC6" w:rsidRDefault="00A02C89" w:rsidP="00AC49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B5F25" w:rsidRPr="00676CC6">
        <w:rPr>
          <w:rFonts w:ascii="Times New Roman" w:hAnsi="Times New Roman" w:cs="Times New Roman"/>
          <w:sz w:val="24"/>
          <w:szCs w:val="24"/>
        </w:rPr>
        <w:t xml:space="preserve">На уроках и индивидуально-групповых консультациях </w:t>
      </w:r>
      <w:r w:rsidR="00CD15EC" w:rsidRPr="00676CC6">
        <w:rPr>
          <w:rFonts w:ascii="Times New Roman" w:hAnsi="Times New Roman" w:cs="Times New Roman"/>
          <w:sz w:val="24"/>
          <w:szCs w:val="24"/>
        </w:rPr>
        <w:t xml:space="preserve">в 9-х классах </w:t>
      </w:r>
      <w:r w:rsidR="009B5F25" w:rsidRPr="00676CC6">
        <w:rPr>
          <w:rFonts w:ascii="Times New Roman" w:hAnsi="Times New Roman" w:cs="Times New Roman"/>
          <w:sz w:val="24"/>
          <w:szCs w:val="24"/>
        </w:rPr>
        <w:t>в течение года велась работа по подготовке к успешной сдаче ГИА, правильному заполнению бланков ответов; использовались для контроля знаний материалы открытого банка заданий ГИА</w:t>
      </w:r>
      <w:r w:rsidR="00266CE1" w:rsidRPr="00676CC6">
        <w:rPr>
          <w:rFonts w:ascii="Times New Roman" w:hAnsi="Times New Roman" w:cs="Times New Roman"/>
          <w:sz w:val="24"/>
          <w:szCs w:val="24"/>
        </w:rPr>
        <w:t>. П</w:t>
      </w:r>
      <w:r w:rsidR="00C12D26" w:rsidRPr="00676CC6">
        <w:rPr>
          <w:rFonts w:ascii="Times New Roman" w:hAnsi="Times New Roman" w:cs="Times New Roman"/>
          <w:sz w:val="24"/>
          <w:szCs w:val="24"/>
        </w:rPr>
        <w:t xml:space="preserve">роведены </w:t>
      </w:r>
      <w:r w:rsidR="008C28C6" w:rsidRPr="00676CC6">
        <w:rPr>
          <w:rFonts w:ascii="Times New Roman" w:hAnsi="Times New Roman" w:cs="Times New Roman"/>
          <w:sz w:val="24"/>
          <w:szCs w:val="24"/>
        </w:rPr>
        <w:t xml:space="preserve">школьные </w:t>
      </w:r>
      <w:r w:rsidR="00C12D26" w:rsidRPr="00676CC6">
        <w:rPr>
          <w:rFonts w:ascii="Times New Roman" w:hAnsi="Times New Roman" w:cs="Times New Roman"/>
          <w:sz w:val="24"/>
          <w:szCs w:val="24"/>
        </w:rPr>
        <w:t>мониторинги</w:t>
      </w:r>
      <w:r w:rsidR="008C28C6" w:rsidRPr="00676CC6">
        <w:rPr>
          <w:rFonts w:ascii="Times New Roman" w:hAnsi="Times New Roman" w:cs="Times New Roman"/>
          <w:sz w:val="24"/>
          <w:szCs w:val="24"/>
        </w:rPr>
        <w:t xml:space="preserve"> качества подготовки обучающихся</w:t>
      </w:r>
      <w:r w:rsidR="00CD15EC" w:rsidRPr="00676CC6">
        <w:rPr>
          <w:rFonts w:ascii="Times New Roman" w:hAnsi="Times New Roman" w:cs="Times New Roman"/>
          <w:sz w:val="24"/>
          <w:szCs w:val="24"/>
        </w:rPr>
        <w:t xml:space="preserve"> 9а, 9б классов</w:t>
      </w:r>
      <w:r w:rsidR="008C28C6" w:rsidRPr="00676CC6">
        <w:rPr>
          <w:rFonts w:ascii="Times New Roman" w:hAnsi="Times New Roman" w:cs="Times New Roman"/>
          <w:sz w:val="24"/>
          <w:szCs w:val="24"/>
        </w:rPr>
        <w:t xml:space="preserve"> </w:t>
      </w:r>
      <w:r w:rsidR="002B716E" w:rsidRPr="00676CC6">
        <w:rPr>
          <w:rFonts w:ascii="Times New Roman" w:hAnsi="Times New Roman" w:cs="Times New Roman"/>
          <w:sz w:val="24"/>
          <w:szCs w:val="24"/>
        </w:rPr>
        <w:t>по математике, физике, информатике, биологии, географии</w:t>
      </w:r>
      <w:r w:rsidR="008C28C6" w:rsidRPr="00676CC6">
        <w:rPr>
          <w:rFonts w:ascii="Times New Roman" w:hAnsi="Times New Roman" w:cs="Times New Roman"/>
          <w:sz w:val="24"/>
          <w:szCs w:val="24"/>
        </w:rPr>
        <w:t>.</w:t>
      </w:r>
      <w:r w:rsidR="00C12D26" w:rsidRPr="00676CC6">
        <w:rPr>
          <w:rFonts w:ascii="Times New Roman" w:hAnsi="Times New Roman" w:cs="Times New Roman"/>
          <w:sz w:val="24"/>
          <w:szCs w:val="24"/>
        </w:rPr>
        <w:t xml:space="preserve"> </w:t>
      </w:r>
      <w:r w:rsidR="00A022E7" w:rsidRPr="00676CC6">
        <w:rPr>
          <w:rFonts w:ascii="Times New Roman" w:hAnsi="Times New Roman" w:cs="Times New Roman"/>
          <w:sz w:val="24"/>
          <w:szCs w:val="24"/>
        </w:rPr>
        <w:t xml:space="preserve"> </w:t>
      </w:r>
      <w:r w:rsidR="00F2215A" w:rsidRPr="00676CC6">
        <w:rPr>
          <w:rFonts w:ascii="Times New Roman" w:hAnsi="Times New Roman" w:cs="Times New Roman"/>
          <w:sz w:val="24"/>
          <w:szCs w:val="24"/>
        </w:rPr>
        <w:t>Ресурсным центром был</w:t>
      </w:r>
      <w:r w:rsidR="003B3A47" w:rsidRPr="00676CC6">
        <w:rPr>
          <w:rFonts w:ascii="Times New Roman" w:hAnsi="Times New Roman" w:cs="Times New Roman"/>
          <w:sz w:val="24"/>
          <w:szCs w:val="24"/>
        </w:rPr>
        <w:t>о</w:t>
      </w:r>
      <w:r w:rsidR="00F2215A" w:rsidRPr="00676CC6">
        <w:rPr>
          <w:rFonts w:ascii="Times New Roman" w:hAnsi="Times New Roman" w:cs="Times New Roman"/>
          <w:sz w:val="24"/>
          <w:szCs w:val="24"/>
        </w:rPr>
        <w:t xml:space="preserve"> организован</w:t>
      </w:r>
      <w:r w:rsidR="003B3A47" w:rsidRPr="00676CC6">
        <w:rPr>
          <w:rFonts w:ascii="Times New Roman" w:hAnsi="Times New Roman" w:cs="Times New Roman"/>
          <w:sz w:val="24"/>
          <w:szCs w:val="24"/>
        </w:rPr>
        <w:t xml:space="preserve">о </w:t>
      </w:r>
      <w:r w:rsidR="00115C97" w:rsidRPr="00676CC6">
        <w:rPr>
          <w:rFonts w:ascii="Times New Roman" w:hAnsi="Times New Roman" w:cs="Times New Roman"/>
          <w:sz w:val="24"/>
          <w:szCs w:val="24"/>
        </w:rPr>
        <w:t xml:space="preserve">окружное </w:t>
      </w:r>
      <w:r w:rsidR="003B3A47" w:rsidRPr="00676CC6">
        <w:rPr>
          <w:rFonts w:ascii="Times New Roman" w:hAnsi="Times New Roman" w:cs="Times New Roman"/>
          <w:sz w:val="24"/>
          <w:szCs w:val="24"/>
        </w:rPr>
        <w:t>мониторинговое исследование качества подготовки по математике обучающихся 9-х классов</w:t>
      </w:r>
      <w:r w:rsidR="00115C97" w:rsidRPr="00676CC6">
        <w:rPr>
          <w:rFonts w:ascii="Times New Roman" w:hAnsi="Times New Roman" w:cs="Times New Roman"/>
          <w:sz w:val="24"/>
          <w:szCs w:val="24"/>
        </w:rPr>
        <w:t>.</w:t>
      </w:r>
      <w:r w:rsidR="00F50171" w:rsidRPr="00676CC6">
        <w:rPr>
          <w:rFonts w:ascii="Times New Roman" w:hAnsi="Times New Roman" w:cs="Times New Roman"/>
          <w:sz w:val="24"/>
          <w:szCs w:val="24"/>
        </w:rPr>
        <w:t xml:space="preserve"> </w:t>
      </w:r>
      <w:r w:rsidR="002B716E" w:rsidRPr="00676CC6">
        <w:rPr>
          <w:rFonts w:ascii="Times New Roman" w:hAnsi="Times New Roman" w:cs="Times New Roman"/>
          <w:sz w:val="24"/>
          <w:szCs w:val="24"/>
        </w:rPr>
        <w:t>В 2023-2024</w:t>
      </w:r>
      <w:r w:rsidR="00A022E7" w:rsidRPr="00676CC6">
        <w:rPr>
          <w:rFonts w:ascii="Times New Roman" w:hAnsi="Times New Roman" w:cs="Times New Roman"/>
          <w:sz w:val="24"/>
          <w:szCs w:val="24"/>
        </w:rPr>
        <w:t xml:space="preserve"> уче</w:t>
      </w:r>
      <w:r w:rsidR="000C117B" w:rsidRPr="00676CC6">
        <w:rPr>
          <w:rFonts w:ascii="Times New Roman" w:hAnsi="Times New Roman" w:cs="Times New Roman"/>
          <w:sz w:val="24"/>
          <w:szCs w:val="24"/>
        </w:rPr>
        <w:t>бном</w:t>
      </w:r>
      <w:r w:rsidR="00AE55C0" w:rsidRPr="00676CC6">
        <w:rPr>
          <w:rFonts w:ascii="Times New Roman" w:hAnsi="Times New Roman" w:cs="Times New Roman"/>
          <w:sz w:val="24"/>
          <w:szCs w:val="24"/>
        </w:rPr>
        <w:t xml:space="preserve"> году обучающиеся проходили ГИА</w:t>
      </w:r>
      <w:r w:rsidR="008B4C02" w:rsidRPr="00676CC6">
        <w:rPr>
          <w:rFonts w:ascii="Times New Roman" w:hAnsi="Times New Roman" w:cs="Times New Roman"/>
          <w:sz w:val="24"/>
          <w:szCs w:val="24"/>
        </w:rPr>
        <w:t xml:space="preserve"> по</w:t>
      </w:r>
      <w:r w:rsidR="00BB09BF" w:rsidRPr="00676CC6">
        <w:rPr>
          <w:rFonts w:ascii="Times New Roman" w:hAnsi="Times New Roman" w:cs="Times New Roman"/>
          <w:sz w:val="24"/>
          <w:szCs w:val="24"/>
        </w:rPr>
        <w:t xml:space="preserve"> математике, </w:t>
      </w:r>
      <w:r w:rsidR="00C77B34" w:rsidRPr="00676CC6">
        <w:rPr>
          <w:rFonts w:ascii="Times New Roman" w:hAnsi="Times New Roman" w:cs="Times New Roman"/>
          <w:sz w:val="24"/>
          <w:szCs w:val="24"/>
        </w:rPr>
        <w:t xml:space="preserve">физике, </w:t>
      </w:r>
      <w:r w:rsidR="00FD7E6A" w:rsidRPr="00676CC6">
        <w:rPr>
          <w:rFonts w:ascii="Times New Roman" w:hAnsi="Times New Roman" w:cs="Times New Roman"/>
          <w:sz w:val="24"/>
          <w:szCs w:val="24"/>
        </w:rPr>
        <w:t xml:space="preserve">информатике, </w:t>
      </w:r>
      <w:r w:rsidR="00B069E4" w:rsidRPr="00676CC6">
        <w:rPr>
          <w:rFonts w:ascii="Times New Roman" w:hAnsi="Times New Roman" w:cs="Times New Roman"/>
          <w:sz w:val="24"/>
          <w:szCs w:val="24"/>
        </w:rPr>
        <w:t>биолог</w:t>
      </w:r>
      <w:r w:rsidR="008B4C02" w:rsidRPr="00676CC6">
        <w:rPr>
          <w:rFonts w:ascii="Times New Roman" w:hAnsi="Times New Roman" w:cs="Times New Roman"/>
          <w:sz w:val="24"/>
          <w:szCs w:val="24"/>
        </w:rPr>
        <w:t>ии</w:t>
      </w:r>
      <w:r w:rsidR="00C77B34" w:rsidRPr="00676CC6">
        <w:rPr>
          <w:rFonts w:ascii="Times New Roman" w:hAnsi="Times New Roman" w:cs="Times New Roman"/>
          <w:sz w:val="24"/>
          <w:szCs w:val="24"/>
        </w:rPr>
        <w:t>, географии</w:t>
      </w:r>
      <w:r w:rsidR="008B4C02" w:rsidRPr="00676CC6">
        <w:rPr>
          <w:rFonts w:ascii="Times New Roman" w:hAnsi="Times New Roman" w:cs="Times New Roman"/>
          <w:sz w:val="24"/>
          <w:szCs w:val="24"/>
        </w:rPr>
        <w:t>.</w:t>
      </w:r>
      <w:r w:rsidR="00A022E7" w:rsidRPr="00676CC6">
        <w:rPr>
          <w:rFonts w:ascii="Times New Roman" w:hAnsi="Times New Roman" w:cs="Times New Roman"/>
          <w:sz w:val="24"/>
          <w:szCs w:val="24"/>
        </w:rPr>
        <w:t xml:space="preserve"> </w:t>
      </w:r>
      <w:r w:rsidR="00266CE1" w:rsidRPr="00676CC6">
        <w:rPr>
          <w:rFonts w:ascii="Times New Roman" w:hAnsi="Times New Roman" w:cs="Times New Roman"/>
          <w:sz w:val="24"/>
          <w:szCs w:val="24"/>
        </w:rPr>
        <w:t xml:space="preserve">По результатам ГИА в июне проводились консультации для обучающихся, которые вышли на пересдачу. </w:t>
      </w:r>
      <w:r w:rsidR="009B5F25" w:rsidRPr="00676CC6">
        <w:rPr>
          <w:rFonts w:ascii="Times New Roman" w:hAnsi="Times New Roman" w:cs="Times New Roman"/>
          <w:sz w:val="24"/>
          <w:szCs w:val="24"/>
        </w:rPr>
        <w:t xml:space="preserve">(Результаты ГИА в </w:t>
      </w:r>
      <w:r w:rsidR="009B5F25" w:rsidRPr="00676CC6">
        <w:rPr>
          <w:rFonts w:ascii="Times New Roman" w:hAnsi="Times New Roman" w:cs="Times New Roman"/>
          <w:b/>
          <w:sz w:val="24"/>
          <w:szCs w:val="24"/>
        </w:rPr>
        <w:t xml:space="preserve">приложении </w:t>
      </w:r>
      <w:r w:rsidR="00702B63" w:rsidRPr="00676CC6">
        <w:rPr>
          <w:rFonts w:ascii="Times New Roman" w:hAnsi="Times New Roman" w:cs="Times New Roman"/>
          <w:b/>
          <w:sz w:val="24"/>
          <w:szCs w:val="24"/>
        </w:rPr>
        <w:t>3</w:t>
      </w:r>
      <w:r w:rsidR="009B5F25" w:rsidRPr="00676CC6">
        <w:rPr>
          <w:rFonts w:ascii="Times New Roman" w:hAnsi="Times New Roman" w:cs="Times New Roman"/>
          <w:sz w:val="24"/>
          <w:szCs w:val="24"/>
        </w:rPr>
        <w:t>).</w:t>
      </w:r>
    </w:p>
    <w:p w:rsidR="00475E0F" w:rsidRPr="00676CC6" w:rsidRDefault="00475E0F" w:rsidP="00AC49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D0C0A" w:rsidRPr="00676CC6" w:rsidRDefault="004D0C0A" w:rsidP="00AC4906">
      <w:pPr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hAnsi="Times New Roman" w:cs="Times New Roman"/>
          <w:sz w:val="24"/>
          <w:szCs w:val="24"/>
        </w:rPr>
        <w:lastRenderedPageBreak/>
        <w:t xml:space="preserve">            Обучающиеся 5-9 классов приняли активное участие в конкурсах различного уровня, многие стали победителями и призерами (</w:t>
      </w:r>
      <w:r w:rsidRPr="00676CC6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702B63" w:rsidRPr="00676CC6">
        <w:rPr>
          <w:rFonts w:ascii="Times New Roman" w:hAnsi="Times New Roman" w:cs="Times New Roman"/>
          <w:b/>
          <w:sz w:val="24"/>
          <w:szCs w:val="24"/>
        </w:rPr>
        <w:t>4</w:t>
      </w:r>
      <w:r w:rsidRPr="00676CC6">
        <w:rPr>
          <w:rFonts w:ascii="Times New Roman" w:hAnsi="Times New Roman" w:cs="Times New Roman"/>
          <w:sz w:val="24"/>
          <w:szCs w:val="24"/>
        </w:rPr>
        <w:t>).</w:t>
      </w:r>
    </w:p>
    <w:p w:rsidR="00EC02B9" w:rsidRPr="00676CC6" w:rsidRDefault="00EC02B9" w:rsidP="00AC49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hAnsi="Times New Roman" w:cs="Times New Roman"/>
          <w:sz w:val="24"/>
          <w:szCs w:val="24"/>
        </w:rPr>
        <w:t xml:space="preserve">        </w:t>
      </w:r>
      <w:r w:rsidR="00CE0D99" w:rsidRPr="00676CC6">
        <w:rPr>
          <w:rFonts w:ascii="Times New Roman" w:hAnsi="Times New Roman" w:cs="Times New Roman"/>
          <w:sz w:val="24"/>
          <w:szCs w:val="24"/>
        </w:rPr>
        <w:t xml:space="preserve">   </w:t>
      </w:r>
      <w:r w:rsidRPr="00676CC6">
        <w:rPr>
          <w:rFonts w:ascii="Times New Roman" w:hAnsi="Times New Roman" w:cs="Times New Roman"/>
          <w:sz w:val="24"/>
          <w:szCs w:val="24"/>
        </w:rPr>
        <w:t xml:space="preserve"> Учебный процесс был организован в соот</w:t>
      </w:r>
      <w:r w:rsidR="003F13AF" w:rsidRPr="00676CC6">
        <w:rPr>
          <w:rFonts w:ascii="Times New Roman" w:hAnsi="Times New Roman" w:cs="Times New Roman"/>
          <w:sz w:val="24"/>
          <w:szCs w:val="24"/>
        </w:rPr>
        <w:t>ветствии с требо</w:t>
      </w:r>
      <w:r w:rsidR="00A2710C" w:rsidRPr="00676CC6">
        <w:rPr>
          <w:rFonts w:ascii="Times New Roman" w:hAnsi="Times New Roman" w:cs="Times New Roman"/>
          <w:sz w:val="24"/>
          <w:szCs w:val="24"/>
        </w:rPr>
        <w:t xml:space="preserve">ваниями </w:t>
      </w:r>
      <w:proofErr w:type="spellStart"/>
      <w:r w:rsidR="00A2710C" w:rsidRPr="00676CC6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="007202E4" w:rsidRPr="00676CC6">
        <w:rPr>
          <w:rFonts w:ascii="Times New Roman" w:hAnsi="Times New Roman" w:cs="Times New Roman"/>
          <w:sz w:val="24"/>
          <w:szCs w:val="24"/>
        </w:rPr>
        <w:t>. П</w:t>
      </w:r>
      <w:r w:rsidRPr="00676CC6">
        <w:rPr>
          <w:rFonts w:ascii="Times New Roman" w:hAnsi="Times New Roman" w:cs="Times New Roman"/>
          <w:sz w:val="24"/>
          <w:szCs w:val="24"/>
        </w:rPr>
        <w:t xml:space="preserve">едагогами использовались </w:t>
      </w:r>
      <w:proofErr w:type="spellStart"/>
      <w:r w:rsidRPr="00676CC6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676CC6">
        <w:rPr>
          <w:rFonts w:ascii="Times New Roman" w:hAnsi="Times New Roman" w:cs="Times New Roman"/>
          <w:sz w:val="24"/>
          <w:szCs w:val="24"/>
        </w:rPr>
        <w:t xml:space="preserve"> технологии. На уроках проводились физкультминутки, зрительная и двигательная гимнастика для повышения двигательной активности и снятия напряжения </w:t>
      </w:r>
      <w:r w:rsidR="00155ED1" w:rsidRPr="00676CC6">
        <w:rPr>
          <w:rFonts w:ascii="Times New Roman" w:hAnsi="Times New Roman" w:cs="Times New Roman"/>
          <w:sz w:val="24"/>
          <w:szCs w:val="24"/>
        </w:rPr>
        <w:t>об</w:t>
      </w:r>
      <w:r w:rsidRPr="00676CC6">
        <w:rPr>
          <w:rFonts w:ascii="Times New Roman" w:hAnsi="Times New Roman" w:cs="Times New Roman"/>
          <w:sz w:val="24"/>
          <w:szCs w:val="24"/>
        </w:rPr>
        <w:t>уча</w:t>
      </w:r>
      <w:r w:rsidR="00155ED1" w:rsidRPr="00676CC6">
        <w:rPr>
          <w:rFonts w:ascii="Times New Roman" w:hAnsi="Times New Roman" w:cs="Times New Roman"/>
          <w:sz w:val="24"/>
          <w:szCs w:val="24"/>
        </w:rPr>
        <w:t>ю</w:t>
      </w:r>
      <w:r w:rsidRPr="00676CC6">
        <w:rPr>
          <w:rFonts w:ascii="Times New Roman" w:hAnsi="Times New Roman" w:cs="Times New Roman"/>
          <w:sz w:val="24"/>
          <w:szCs w:val="24"/>
        </w:rPr>
        <w:t>щихся; соблюдались температурный режим, правильная рабочая поза учащегося; создавался благоприятный психологический климат, распределялась интенсивность умственной деятельности.</w:t>
      </w:r>
    </w:p>
    <w:p w:rsidR="00245DD3" w:rsidRPr="00676CC6" w:rsidRDefault="00245DD3" w:rsidP="00AC49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5DD3" w:rsidRPr="00676CC6" w:rsidRDefault="00CE0D99" w:rsidP="00AC490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CC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45DD3" w:rsidRPr="00676CC6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112DBF" w:rsidRPr="00676CC6" w:rsidRDefault="00112DBF" w:rsidP="00AC49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hAnsi="Times New Roman" w:cs="Times New Roman"/>
          <w:sz w:val="24"/>
          <w:szCs w:val="24"/>
        </w:rPr>
        <w:t>Показателями успешной работы членов МО естественно-математического цикла можно считать</w:t>
      </w:r>
      <w:r w:rsidR="00CE0D99" w:rsidRPr="00676CC6">
        <w:rPr>
          <w:rFonts w:ascii="Times New Roman" w:hAnsi="Times New Roman" w:cs="Times New Roman"/>
          <w:sz w:val="24"/>
          <w:szCs w:val="24"/>
        </w:rPr>
        <w:t>:</w:t>
      </w:r>
    </w:p>
    <w:p w:rsidR="00245DD3" w:rsidRPr="00676CC6" w:rsidRDefault="00CE0D99" w:rsidP="00AC490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hAnsi="Times New Roman" w:cs="Times New Roman"/>
          <w:sz w:val="24"/>
          <w:szCs w:val="24"/>
        </w:rPr>
        <w:t xml:space="preserve">применение в своей </w:t>
      </w:r>
      <w:r w:rsidR="00D57CA8" w:rsidRPr="00676CC6">
        <w:rPr>
          <w:rFonts w:ascii="Times New Roman" w:hAnsi="Times New Roman" w:cs="Times New Roman"/>
          <w:sz w:val="24"/>
          <w:szCs w:val="24"/>
        </w:rPr>
        <w:t>педагогической деятельности современных образовательных технологий;</w:t>
      </w:r>
    </w:p>
    <w:p w:rsidR="00D57CA8" w:rsidRPr="00676CC6" w:rsidRDefault="006315FB" w:rsidP="00AC490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hAnsi="Times New Roman" w:cs="Times New Roman"/>
          <w:sz w:val="24"/>
          <w:szCs w:val="24"/>
        </w:rPr>
        <w:t xml:space="preserve">постоянное </w:t>
      </w:r>
      <w:r w:rsidR="00B42B2F" w:rsidRPr="00676CC6">
        <w:rPr>
          <w:rFonts w:ascii="Times New Roman" w:hAnsi="Times New Roman" w:cs="Times New Roman"/>
          <w:sz w:val="24"/>
          <w:szCs w:val="24"/>
        </w:rPr>
        <w:t xml:space="preserve">повышение профессионального уровня и </w:t>
      </w:r>
      <w:r w:rsidR="00D57CA8" w:rsidRPr="00676CC6">
        <w:rPr>
          <w:rFonts w:ascii="Times New Roman" w:hAnsi="Times New Roman" w:cs="Times New Roman"/>
          <w:sz w:val="24"/>
          <w:szCs w:val="24"/>
        </w:rPr>
        <w:t>совершенствование педагогического мастерства;</w:t>
      </w:r>
    </w:p>
    <w:p w:rsidR="000E33BB" w:rsidRPr="00676CC6" w:rsidRDefault="006E3D47" w:rsidP="00D80A6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hAnsi="Times New Roman" w:cs="Times New Roman"/>
          <w:sz w:val="24"/>
          <w:szCs w:val="24"/>
        </w:rPr>
        <w:t>положительную учебную мотивацию</w:t>
      </w:r>
      <w:r w:rsidR="000E33BB" w:rsidRPr="00676CC6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71571E" w:rsidRPr="00676CC6" w:rsidRDefault="00B42B2F" w:rsidP="0053066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hAnsi="Times New Roman" w:cs="Times New Roman"/>
          <w:sz w:val="24"/>
          <w:szCs w:val="24"/>
        </w:rPr>
        <w:t>успешное применение различных образовательных платформ</w:t>
      </w:r>
      <w:r w:rsidR="008A2C07" w:rsidRPr="00676CC6">
        <w:rPr>
          <w:rFonts w:ascii="Times New Roman" w:hAnsi="Times New Roman" w:cs="Times New Roman"/>
          <w:sz w:val="24"/>
          <w:szCs w:val="24"/>
        </w:rPr>
        <w:t>.</w:t>
      </w:r>
    </w:p>
    <w:p w:rsidR="00530660" w:rsidRPr="00676CC6" w:rsidRDefault="00530660" w:rsidP="00530660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61885" w:rsidRPr="00676CC6" w:rsidRDefault="0099674B" w:rsidP="00A618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hAnsi="Times New Roman" w:cs="Times New Roman"/>
          <w:sz w:val="24"/>
          <w:szCs w:val="24"/>
        </w:rPr>
        <w:t>На основе проведенного анализа нео</w:t>
      </w:r>
      <w:r w:rsidR="00B9436F" w:rsidRPr="00676CC6">
        <w:rPr>
          <w:rFonts w:ascii="Times New Roman" w:hAnsi="Times New Roman" w:cs="Times New Roman"/>
          <w:sz w:val="24"/>
          <w:szCs w:val="24"/>
        </w:rPr>
        <w:t>бходимо поставить задачи на 2024-2025</w:t>
      </w:r>
      <w:r w:rsidRPr="00676CC6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A61885" w:rsidRPr="00676CC6" w:rsidRDefault="00A61885" w:rsidP="00A6188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CC6">
        <w:rPr>
          <w:rFonts w:ascii="Times New Roman" w:hAnsi="Times New Roman" w:cs="Times New Roman"/>
          <w:sz w:val="24"/>
          <w:szCs w:val="24"/>
        </w:rPr>
        <w:t>Создать условия для психолого-педагогического и методического сопровождения участников образовательного процесса в работе по обновленным ФГОС и ФОП.</w:t>
      </w:r>
    </w:p>
    <w:p w:rsidR="00A61885" w:rsidRPr="00676CC6" w:rsidRDefault="00A61885" w:rsidP="00A6188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hAnsi="Times New Roman" w:cs="Times New Roman"/>
          <w:sz w:val="24"/>
          <w:szCs w:val="24"/>
        </w:rPr>
        <w:t xml:space="preserve">Повышать профессиональное мастерство педагогов через самообразование, курсовую подготовку, участие в конкурсах, использование современных образовательных технологий. </w:t>
      </w:r>
    </w:p>
    <w:p w:rsidR="00A61885" w:rsidRPr="00676CC6" w:rsidRDefault="00A61885" w:rsidP="00A6188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hAnsi="Times New Roman" w:cs="Times New Roman"/>
          <w:sz w:val="24"/>
          <w:szCs w:val="24"/>
        </w:rPr>
        <w:t xml:space="preserve">Формировать предметные и </w:t>
      </w:r>
      <w:proofErr w:type="spellStart"/>
      <w:r w:rsidRPr="00676CC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76CC6">
        <w:rPr>
          <w:rFonts w:ascii="Times New Roman" w:hAnsi="Times New Roman" w:cs="Times New Roman"/>
          <w:sz w:val="24"/>
          <w:szCs w:val="24"/>
        </w:rPr>
        <w:t xml:space="preserve"> компетентности у обучающихся с учетом их возрастных особенностей.</w:t>
      </w:r>
    </w:p>
    <w:p w:rsidR="00A61885" w:rsidRPr="00676CC6" w:rsidRDefault="00A61885" w:rsidP="00A6188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hAnsi="Times New Roman" w:cs="Times New Roman"/>
          <w:sz w:val="24"/>
          <w:szCs w:val="24"/>
        </w:rPr>
        <w:t>Продолжить работу по формированию функциональной грамотности обучающихся.</w:t>
      </w:r>
    </w:p>
    <w:p w:rsidR="00A61885" w:rsidRPr="00676CC6" w:rsidRDefault="00A61885" w:rsidP="00A6188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hAnsi="Times New Roman" w:cs="Times New Roman"/>
          <w:sz w:val="24"/>
          <w:szCs w:val="24"/>
        </w:rPr>
        <w:t xml:space="preserve">Совершенствовать технологии и методики работы с одаренными детьми и </w:t>
      </w:r>
      <w:r w:rsidRPr="00676CC6">
        <w:rPr>
          <w:rFonts w:ascii="Times New Roman" w:eastAsia="Calibri" w:hAnsi="Times New Roman" w:cs="Times New Roman"/>
          <w:sz w:val="24"/>
          <w:szCs w:val="24"/>
          <w:lang w:eastAsia="en-US"/>
        </w:rPr>
        <w:t>детьми с ограниченными возможностями здоровья.</w:t>
      </w:r>
    </w:p>
    <w:p w:rsidR="00A61885" w:rsidRPr="00676CC6" w:rsidRDefault="00A61885" w:rsidP="00A6188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eastAsia="Calibri" w:hAnsi="Times New Roman" w:cs="Times New Roman"/>
          <w:sz w:val="24"/>
          <w:szCs w:val="24"/>
          <w:lang w:eastAsia="en-US"/>
        </w:rPr>
        <w:t>Продолжить работу по обобщению и распространению положительного педагогического опыта учителей МО.</w:t>
      </w:r>
    </w:p>
    <w:p w:rsidR="00A61885" w:rsidRPr="00676CC6" w:rsidRDefault="00A61885" w:rsidP="00A61885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CC6">
        <w:rPr>
          <w:rFonts w:ascii="Times New Roman" w:eastAsia="Calibri" w:hAnsi="Times New Roman" w:cs="Times New Roman"/>
          <w:sz w:val="24"/>
          <w:szCs w:val="24"/>
          <w:lang w:eastAsia="en-US"/>
        </w:rPr>
        <w:t>Педагогам пройти аттестацию с целью установления квалификационной категории.</w:t>
      </w:r>
    </w:p>
    <w:p w:rsidR="00C90745" w:rsidRPr="00676CC6" w:rsidRDefault="00331F00" w:rsidP="00E96336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C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676C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F665A" w:rsidRPr="00676CC6" w:rsidRDefault="001D7B0A" w:rsidP="00D36BE3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CC6">
        <w:rPr>
          <w:rFonts w:ascii="Times New Roman" w:eastAsia="Times New Roman" w:hAnsi="Times New Roman" w:cs="Times New Roman"/>
          <w:b/>
          <w:sz w:val="24"/>
          <w:szCs w:val="24"/>
        </w:rPr>
        <w:t>Матвеева Н.Ю.</w:t>
      </w:r>
      <w:r w:rsidR="00137CDB" w:rsidRPr="00676CC6">
        <w:rPr>
          <w:rFonts w:ascii="Times New Roman" w:eastAsia="Times New Roman" w:hAnsi="Times New Roman" w:cs="Times New Roman"/>
          <w:b/>
          <w:sz w:val="24"/>
          <w:szCs w:val="24"/>
        </w:rPr>
        <w:t>, руководитель МО</w:t>
      </w:r>
      <w:r w:rsidR="00530660" w:rsidRPr="00676CC6">
        <w:rPr>
          <w:rFonts w:ascii="Times New Roman" w:eastAsia="Times New Roman" w:hAnsi="Times New Roman" w:cs="Times New Roman"/>
          <w:b/>
          <w:sz w:val="24"/>
          <w:szCs w:val="24"/>
        </w:rPr>
        <w:t xml:space="preserve"> учителей естественно-математического цикла</w:t>
      </w:r>
      <w:r w:rsidR="00137CDB" w:rsidRPr="00676C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13718" w:rsidRPr="00676CC6" w:rsidRDefault="00713718" w:rsidP="007A1025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5516" w:rsidRPr="00676CC6" w:rsidRDefault="00D05516" w:rsidP="0005714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76CC6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153B54" w:rsidRPr="00676CC6" w:rsidRDefault="00153B54" w:rsidP="005A1E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CC6">
        <w:rPr>
          <w:rFonts w:ascii="Times New Roman" w:hAnsi="Times New Roman" w:cs="Times New Roman"/>
          <w:b/>
          <w:sz w:val="24"/>
          <w:szCs w:val="24"/>
        </w:rPr>
        <w:t>Информация о педагогических работниках,</w:t>
      </w:r>
    </w:p>
    <w:p w:rsidR="00D05516" w:rsidRPr="00676CC6" w:rsidRDefault="00153B54" w:rsidP="00345B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CC6">
        <w:rPr>
          <w:rFonts w:ascii="Times New Roman" w:hAnsi="Times New Roman" w:cs="Times New Roman"/>
          <w:b/>
          <w:sz w:val="24"/>
          <w:szCs w:val="24"/>
        </w:rPr>
        <w:t>прошедших обучение на курсах повышения</w:t>
      </w:r>
      <w:r w:rsidR="004850DB" w:rsidRPr="00676CC6">
        <w:rPr>
          <w:rFonts w:ascii="Times New Roman" w:hAnsi="Times New Roman" w:cs="Times New Roman"/>
          <w:b/>
          <w:sz w:val="24"/>
          <w:szCs w:val="24"/>
        </w:rPr>
        <w:t xml:space="preserve"> квалификации</w:t>
      </w:r>
      <w:r w:rsidR="00345B9E" w:rsidRPr="00676C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885" w:rsidRPr="00676CC6">
        <w:rPr>
          <w:rFonts w:ascii="Times New Roman" w:hAnsi="Times New Roman" w:cs="Times New Roman"/>
          <w:b/>
          <w:sz w:val="24"/>
          <w:szCs w:val="24"/>
        </w:rPr>
        <w:t>в 2023-2024</w:t>
      </w:r>
      <w:r w:rsidRPr="00676CC6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542875" w:rsidRPr="00676CC6">
        <w:rPr>
          <w:rFonts w:ascii="Times New Roman" w:hAnsi="Times New Roman" w:cs="Times New Roman"/>
          <w:b/>
          <w:sz w:val="24"/>
          <w:szCs w:val="24"/>
        </w:rPr>
        <w:t>.</w:t>
      </w:r>
    </w:p>
    <w:p w:rsidR="00511C4E" w:rsidRPr="00676CC6" w:rsidRDefault="00511C4E" w:rsidP="005A1E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741" w:type="dxa"/>
        <w:tblLayout w:type="fixed"/>
        <w:tblLook w:val="04A0" w:firstRow="1" w:lastRow="0" w:firstColumn="1" w:lastColumn="0" w:noHBand="0" w:noVBand="1"/>
      </w:tblPr>
      <w:tblGrid>
        <w:gridCol w:w="560"/>
        <w:gridCol w:w="1843"/>
        <w:gridCol w:w="1391"/>
        <w:gridCol w:w="3544"/>
        <w:gridCol w:w="2268"/>
        <w:gridCol w:w="1135"/>
      </w:tblGrid>
      <w:tr w:rsidR="00676CC6" w:rsidRPr="00676CC6" w:rsidTr="00DA783F">
        <w:tc>
          <w:tcPr>
            <w:tcW w:w="560" w:type="dxa"/>
          </w:tcPr>
          <w:p w:rsidR="00712A4D" w:rsidRPr="00676CC6" w:rsidRDefault="00CA70D5" w:rsidP="005A1E6C">
            <w:pPr>
              <w:jc w:val="center"/>
              <w:rPr>
                <w:b/>
                <w:sz w:val="24"/>
                <w:szCs w:val="24"/>
              </w:rPr>
            </w:pPr>
            <w:r w:rsidRPr="00676CC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362A96" w:rsidRPr="00676CC6" w:rsidRDefault="00362A96" w:rsidP="005A1E6C">
            <w:pPr>
              <w:jc w:val="center"/>
              <w:rPr>
                <w:b/>
                <w:sz w:val="24"/>
                <w:szCs w:val="24"/>
              </w:rPr>
            </w:pPr>
          </w:p>
          <w:p w:rsidR="00712A4D" w:rsidRPr="00676CC6" w:rsidRDefault="00CA70D5" w:rsidP="005A1E6C">
            <w:pPr>
              <w:jc w:val="center"/>
              <w:rPr>
                <w:b/>
                <w:sz w:val="24"/>
                <w:szCs w:val="24"/>
              </w:rPr>
            </w:pPr>
            <w:r w:rsidRPr="00676CC6">
              <w:rPr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391" w:type="dxa"/>
          </w:tcPr>
          <w:p w:rsidR="00712A4D" w:rsidRPr="00676CC6" w:rsidRDefault="00CA70D5" w:rsidP="005A1E6C">
            <w:pPr>
              <w:jc w:val="center"/>
              <w:rPr>
                <w:b/>
                <w:sz w:val="24"/>
                <w:szCs w:val="24"/>
              </w:rPr>
            </w:pPr>
            <w:r w:rsidRPr="00676CC6">
              <w:rPr>
                <w:b/>
                <w:sz w:val="24"/>
                <w:szCs w:val="24"/>
              </w:rPr>
              <w:t xml:space="preserve">Сроки </w:t>
            </w:r>
            <w:proofErr w:type="spellStart"/>
            <w:r w:rsidRPr="00676CC6">
              <w:rPr>
                <w:b/>
                <w:sz w:val="24"/>
                <w:szCs w:val="24"/>
              </w:rPr>
              <w:t>прохожде</w:t>
            </w:r>
            <w:r w:rsidR="008476CB" w:rsidRPr="00676CC6">
              <w:rPr>
                <w:b/>
                <w:sz w:val="24"/>
                <w:szCs w:val="24"/>
              </w:rPr>
              <w:t>-</w:t>
            </w:r>
            <w:r w:rsidRPr="00676CC6">
              <w:rPr>
                <w:b/>
                <w:sz w:val="24"/>
                <w:szCs w:val="24"/>
              </w:rPr>
              <w:t>ния</w:t>
            </w:r>
            <w:proofErr w:type="spellEnd"/>
            <w:r w:rsidRPr="00676CC6">
              <w:rPr>
                <w:b/>
                <w:sz w:val="24"/>
                <w:szCs w:val="24"/>
              </w:rPr>
              <w:t xml:space="preserve"> КПК</w:t>
            </w:r>
          </w:p>
        </w:tc>
        <w:tc>
          <w:tcPr>
            <w:tcW w:w="3544" w:type="dxa"/>
          </w:tcPr>
          <w:p w:rsidR="00C83EBE" w:rsidRPr="00676CC6" w:rsidRDefault="00C83EBE" w:rsidP="005A1E6C">
            <w:pPr>
              <w:jc w:val="center"/>
              <w:rPr>
                <w:b/>
                <w:sz w:val="24"/>
                <w:szCs w:val="24"/>
              </w:rPr>
            </w:pPr>
          </w:p>
          <w:p w:rsidR="00712A4D" w:rsidRPr="00676CC6" w:rsidRDefault="00CA70D5" w:rsidP="005A1E6C">
            <w:pPr>
              <w:jc w:val="center"/>
              <w:rPr>
                <w:b/>
                <w:sz w:val="24"/>
                <w:szCs w:val="24"/>
              </w:rPr>
            </w:pPr>
            <w:r w:rsidRPr="00676CC6">
              <w:rPr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2268" w:type="dxa"/>
          </w:tcPr>
          <w:p w:rsidR="00362A96" w:rsidRPr="00676CC6" w:rsidRDefault="00362A96" w:rsidP="005A1E6C">
            <w:pPr>
              <w:jc w:val="center"/>
              <w:rPr>
                <w:b/>
                <w:sz w:val="24"/>
                <w:szCs w:val="24"/>
              </w:rPr>
            </w:pPr>
          </w:p>
          <w:p w:rsidR="00712A4D" w:rsidRPr="00676CC6" w:rsidRDefault="008E4D97" w:rsidP="005A1E6C">
            <w:pPr>
              <w:jc w:val="center"/>
              <w:rPr>
                <w:b/>
                <w:sz w:val="24"/>
                <w:szCs w:val="24"/>
              </w:rPr>
            </w:pPr>
            <w:r w:rsidRPr="00676CC6">
              <w:rPr>
                <w:b/>
                <w:sz w:val="24"/>
                <w:szCs w:val="24"/>
              </w:rPr>
              <w:t>Место обучения</w:t>
            </w:r>
          </w:p>
        </w:tc>
        <w:tc>
          <w:tcPr>
            <w:tcW w:w="1135" w:type="dxa"/>
          </w:tcPr>
          <w:p w:rsidR="00712A4D" w:rsidRPr="00676CC6" w:rsidRDefault="001A0131" w:rsidP="005A1E6C">
            <w:pPr>
              <w:jc w:val="center"/>
              <w:rPr>
                <w:b/>
                <w:sz w:val="24"/>
                <w:szCs w:val="24"/>
              </w:rPr>
            </w:pPr>
            <w:r w:rsidRPr="00676CC6">
              <w:rPr>
                <w:b/>
                <w:sz w:val="24"/>
                <w:szCs w:val="24"/>
              </w:rPr>
              <w:t xml:space="preserve">ИОЧ, </w:t>
            </w:r>
            <w:proofErr w:type="spellStart"/>
            <w:r w:rsidRPr="00676CC6">
              <w:rPr>
                <w:b/>
                <w:sz w:val="24"/>
                <w:szCs w:val="24"/>
              </w:rPr>
              <w:t>Гос.з</w:t>
            </w:r>
            <w:proofErr w:type="spellEnd"/>
            <w:r w:rsidRPr="00676CC6">
              <w:rPr>
                <w:b/>
                <w:sz w:val="24"/>
                <w:szCs w:val="24"/>
              </w:rPr>
              <w:t>.</w:t>
            </w:r>
            <w:r w:rsidR="008E4D97" w:rsidRPr="00676CC6">
              <w:rPr>
                <w:b/>
                <w:sz w:val="24"/>
                <w:szCs w:val="24"/>
              </w:rPr>
              <w:t>, к-во часов</w:t>
            </w:r>
          </w:p>
        </w:tc>
      </w:tr>
      <w:tr w:rsidR="00676CC6" w:rsidRPr="00676CC6" w:rsidTr="00DA783F">
        <w:tc>
          <w:tcPr>
            <w:tcW w:w="560" w:type="dxa"/>
          </w:tcPr>
          <w:p w:rsidR="00192F28" w:rsidRPr="00676CC6" w:rsidRDefault="00192F28" w:rsidP="00192F28">
            <w:pPr>
              <w:jc w:val="center"/>
              <w:rPr>
                <w:sz w:val="24"/>
                <w:szCs w:val="24"/>
              </w:rPr>
            </w:pPr>
            <w:r w:rsidRPr="00676CC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92F28" w:rsidRPr="00676CC6" w:rsidRDefault="00192F28" w:rsidP="00192F28">
            <w:pPr>
              <w:pStyle w:val="a3"/>
              <w:rPr>
                <w:sz w:val="24"/>
                <w:szCs w:val="24"/>
              </w:rPr>
            </w:pPr>
            <w:proofErr w:type="spellStart"/>
            <w:r w:rsidRPr="00676CC6">
              <w:rPr>
                <w:sz w:val="24"/>
                <w:szCs w:val="24"/>
              </w:rPr>
              <w:t>Мунишкина</w:t>
            </w:r>
            <w:proofErr w:type="spellEnd"/>
            <w:r w:rsidRPr="00676CC6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391" w:type="dxa"/>
          </w:tcPr>
          <w:p w:rsidR="00192F28" w:rsidRPr="00676CC6" w:rsidRDefault="00192F28" w:rsidP="00192F28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676CC6">
              <w:rPr>
                <w:sz w:val="24"/>
                <w:szCs w:val="24"/>
                <w:shd w:val="clear" w:color="auto" w:fill="FFFFFF"/>
              </w:rPr>
              <w:t xml:space="preserve">Октябрь, 2023 </w:t>
            </w:r>
          </w:p>
        </w:tc>
        <w:tc>
          <w:tcPr>
            <w:tcW w:w="3544" w:type="dxa"/>
          </w:tcPr>
          <w:p w:rsidR="00192F28" w:rsidRPr="00676CC6" w:rsidRDefault="00192F28" w:rsidP="00192F28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676CC6">
              <w:rPr>
                <w:sz w:val="24"/>
                <w:szCs w:val="24"/>
              </w:rPr>
              <w:t>Основы обеспечения информационной безопасности детей.</w:t>
            </w:r>
          </w:p>
        </w:tc>
        <w:tc>
          <w:tcPr>
            <w:tcW w:w="2268" w:type="dxa"/>
          </w:tcPr>
          <w:p w:rsidR="00192F28" w:rsidRPr="00676CC6" w:rsidRDefault="00192F28" w:rsidP="00192F28">
            <w:pPr>
              <w:rPr>
                <w:sz w:val="24"/>
                <w:szCs w:val="24"/>
              </w:rPr>
            </w:pPr>
            <w:r w:rsidRPr="00676CC6">
              <w:rPr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1135" w:type="dxa"/>
          </w:tcPr>
          <w:p w:rsidR="00192F28" w:rsidRPr="00676CC6" w:rsidRDefault="00192F28" w:rsidP="00192F28">
            <w:pPr>
              <w:jc w:val="center"/>
              <w:rPr>
                <w:sz w:val="24"/>
                <w:szCs w:val="24"/>
              </w:rPr>
            </w:pPr>
            <w:r w:rsidRPr="00676CC6">
              <w:rPr>
                <w:sz w:val="24"/>
                <w:szCs w:val="24"/>
              </w:rPr>
              <w:t>36</w:t>
            </w:r>
          </w:p>
        </w:tc>
      </w:tr>
      <w:tr w:rsidR="00676CC6" w:rsidRPr="00676CC6" w:rsidTr="00DA783F">
        <w:tc>
          <w:tcPr>
            <w:tcW w:w="560" w:type="dxa"/>
          </w:tcPr>
          <w:p w:rsidR="00DB120E" w:rsidRPr="00676CC6" w:rsidRDefault="00DB120E" w:rsidP="00DB120E">
            <w:pPr>
              <w:jc w:val="center"/>
              <w:rPr>
                <w:sz w:val="24"/>
                <w:szCs w:val="24"/>
              </w:rPr>
            </w:pPr>
            <w:r w:rsidRPr="00676CC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B120E" w:rsidRPr="00676CC6" w:rsidRDefault="00DB120E" w:rsidP="00DB120E">
            <w:pPr>
              <w:pStyle w:val="a3"/>
              <w:rPr>
                <w:sz w:val="24"/>
                <w:szCs w:val="24"/>
              </w:rPr>
            </w:pPr>
            <w:proofErr w:type="spellStart"/>
            <w:r w:rsidRPr="00676CC6">
              <w:rPr>
                <w:sz w:val="24"/>
                <w:szCs w:val="24"/>
              </w:rPr>
              <w:t>Мунишкина</w:t>
            </w:r>
            <w:proofErr w:type="spellEnd"/>
            <w:r w:rsidRPr="00676CC6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391" w:type="dxa"/>
          </w:tcPr>
          <w:p w:rsidR="00DB120E" w:rsidRPr="00676CC6" w:rsidRDefault="00DB120E" w:rsidP="00DB120E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676CC6">
              <w:rPr>
                <w:sz w:val="24"/>
                <w:szCs w:val="24"/>
                <w:shd w:val="clear" w:color="auto" w:fill="FFFFFF"/>
              </w:rPr>
              <w:t xml:space="preserve">Октябрь, 2023 </w:t>
            </w:r>
          </w:p>
        </w:tc>
        <w:tc>
          <w:tcPr>
            <w:tcW w:w="3544" w:type="dxa"/>
          </w:tcPr>
          <w:p w:rsidR="00DB120E" w:rsidRPr="00676CC6" w:rsidRDefault="002C401A" w:rsidP="00DB120E">
            <w:pPr>
              <w:pStyle w:val="a3"/>
              <w:rPr>
                <w:sz w:val="24"/>
                <w:szCs w:val="24"/>
              </w:rPr>
            </w:pPr>
            <w:r w:rsidRPr="00676CC6">
              <w:rPr>
                <w:sz w:val="24"/>
                <w:szCs w:val="24"/>
              </w:rPr>
              <w:t>Управление цифровой трансфор</w:t>
            </w:r>
            <w:r w:rsidR="00DB120E" w:rsidRPr="00676CC6">
              <w:rPr>
                <w:sz w:val="24"/>
                <w:szCs w:val="24"/>
              </w:rPr>
              <w:t>мацией. Проектный подход.</w:t>
            </w:r>
          </w:p>
        </w:tc>
        <w:tc>
          <w:tcPr>
            <w:tcW w:w="2268" w:type="dxa"/>
          </w:tcPr>
          <w:p w:rsidR="00DB120E" w:rsidRPr="00676CC6" w:rsidRDefault="00DB120E" w:rsidP="00DB120E">
            <w:pPr>
              <w:pStyle w:val="a3"/>
              <w:rPr>
                <w:sz w:val="24"/>
                <w:szCs w:val="24"/>
              </w:rPr>
            </w:pPr>
            <w:r w:rsidRPr="00676CC6">
              <w:rPr>
                <w:sz w:val="24"/>
                <w:szCs w:val="24"/>
              </w:rPr>
              <w:t>ООО «</w:t>
            </w:r>
            <w:r w:rsidR="002C401A" w:rsidRPr="00676CC6">
              <w:rPr>
                <w:sz w:val="24"/>
                <w:szCs w:val="24"/>
              </w:rPr>
              <w:t>Цифровые образовательные решения</w:t>
            </w:r>
            <w:r w:rsidRPr="00676CC6">
              <w:rPr>
                <w:sz w:val="24"/>
                <w:szCs w:val="24"/>
              </w:rPr>
              <w:t>»</w:t>
            </w:r>
          </w:p>
        </w:tc>
        <w:tc>
          <w:tcPr>
            <w:tcW w:w="1135" w:type="dxa"/>
          </w:tcPr>
          <w:p w:rsidR="00DB120E" w:rsidRPr="00676CC6" w:rsidRDefault="00DB120E" w:rsidP="00DB120E">
            <w:pPr>
              <w:pStyle w:val="a3"/>
              <w:jc w:val="center"/>
              <w:rPr>
                <w:sz w:val="24"/>
                <w:szCs w:val="24"/>
              </w:rPr>
            </w:pPr>
            <w:r w:rsidRPr="00676CC6">
              <w:rPr>
                <w:sz w:val="24"/>
                <w:szCs w:val="24"/>
              </w:rPr>
              <w:t>7</w:t>
            </w:r>
          </w:p>
        </w:tc>
      </w:tr>
      <w:tr w:rsidR="00EC67FA" w:rsidRPr="00676CC6" w:rsidTr="00DA783F">
        <w:tc>
          <w:tcPr>
            <w:tcW w:w="560" w:type="dxa"/>
          </w:tcPr>
          <w:p w:rsidR="00EC67FA" w:rsidRPr="008B2372" w:rsidRDefault="00EC67FA" w:rsidP="00EC67FA">
            <w:pPr>
              <w:jc w:val="center"/>
              <w:rPr>
                <w:sz w:val="24"/>
                <w:szCs w:val="24"/>
              </w:rPr>
            </w:pPr>
            <w:r w:rsidRPr="008B2372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C67FA" w:rsidRPr="00676CC6" w:rsidRDefault="00EC67FA" w:rsidP="00EC67FA">
            <w:pPr>
              <w:pStyle w:val="a3"/>
              <w:rPr>
                <w:sz w:val="24"/>
                <w:szCs w:val="24"/>
              </w:rPr>
            </w:pPr>
            <w:proofErr w:type="spellStart"/>
            <w:r w:rsidRPr="00676CC6">
              <w:rPr>
                <w:sz w:val="24"/>
                <w:szCs w:val="24"/>
              </w:rPr>
              <w:t>Мунишкина</w:t>
            </w:r>
            <w:proofErr w:type="spellEnd"/>
            <w:r w:rsidRPr="00676CC6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391" w:type="dxa"/>
          </w:tcPr>
          <w:p w:rsidR="00EC67FA" w:rsidRPr="00676CC6" w:rsidRDefault="00EC67FA" w:rsidP="00EC67FA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676CC6">
              <w:rPr>
                <w:sz w:val="24"/>
                <w:szCs w:val="24"/>
                <w:shd w:val="clear" w:color="auto" w:fill="FFFFFF"/>
              </w:rPr>
              <w:t xml:space="preserve">Октябрь, 2023 </w:t>
            </w:r>
          </w:p>
        </w:tc>
        <w:tc>
          <w:tcPr>
            <w:tcW w:w="3544" w:type="dxa"/>
          </w:tcPr>
          <w:p w:rsidR="00EC67FA" w:rsidRPr="00676CC6" w:rsidRDefault="00EC67FA" w:rsidP="00EC67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требований обновленных ФГОС ООО, ФГОС СОО</w:t>
            </w:r>
            <w:r w:rsidR="00C86D56">
              <w:rPr>
                <w:sz w:val="24"/>
                <w:szCs w:val="24"/>
              </w:rPr>
              <w:t xml:space="preserve"> в работе учителя.</w:t>
            </w:r>
          </w:p>
        </w:tc>
        <w:tc>
          <w:tcPr>
            <w:tcW w:w="2268" w:type="dxa"/>
          </w:tcPr>
          <w:p w:rsidR="00EC67FA" w:rsidRPr="00676CC6" w:rsidRDefault="00C86D56" w:rsidP="00EC67F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ГАО ДПО СО ИРО</w:t>
            </w:r>
          </w:p>
        </w:tc>
        <w:tc>
          <w:tcPr>
            <w:tcW w:w="1135" w:type="dxa"/>
          </w:tcPr>
          <w:p w:rsidR="00EC67FA" w:rsidRPr="00676CC6" w:rsidRDefault="00C86D56" w:rsidP="00EC67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ИОЧ, 36</w:t>
            </w:r>
          </w:p>
        </w:tc>
      </w:tr>
      <w:tr w:rsidR="00EC67FA" w:rsidRPr="008B2372" w:rsidTr="00DA783F">
        <w:tc>
          <w:tcPr>
            <w:tcW w:w="560" w:type="dxa"/>
          </w:tcPr>
          <w:p w:rsidR="00EC67FA" w:rsidRPr="008B2372" w:rsidRDefault="00EC67FA" w:rsidP="00EC67FA">
            <w:pPr>
              <w:jc w:val="center"/>
              <w:rPr>
                <w:sz w:val="24"/>
                <w:szCs w:val="24"/>
              </w:rPr>
            </w:pPr>
            <w:r w:rsidRPr="008B2372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C67FA" w:rsidRPr="008B2372" w:rsidRDefault="00EC67FA" w:rsidP="00EC67FA">
            <w:pPr>
              <w:pStyle w:val="a3"/>
              <w:rPr>
                <w:sz w:val="24"/>
                <w:szCs w:val="24"/>
              </w:rPr>
            </w:pPr>
            <w:r w:rsidRPr="008B2372">
              <w:rPr>
                <w:sz w:val="24"/>
                <w:szCs w:val="24"/>
              </w:rPr>
              <w:t>Матвеева Н.Ю.</w:t>
            </w:r>
          </w:p>
        </w:tc>
        <w:tc>
          <w:tcPr>
            <w:tcW w:w="1391" w:type="dxa"/>
          </w:tcPr>
          <w:p w:rsidR="00EC67FA" w:rsidRPr="008B2372" w:rsidRDefault="00EC67FA" w:rsidP="00EC67FA">
            <w:pPr>
              <w:ind w:right="-119" w:hanging="140"/>
              <w:jc w:val="center"/>
              <w:rPr>
                <w:sz w:val="24"/>
                <w:szCs w:val="24"/>
                <w:lang w:eastAsia="ru-RU"/>
              </w:rPr>
            </w:pPr>
            <w:r w:rsidRPr="008B2372">
              <w:rPr>
                <w:sz w:val="24"/>
                <w:szCs w:val="24"/>
                <w:lang w:eastAsia="ru-RU"/>
              </w:rPr>
              <w:t>Февраль-март, 2024</w:t>
            </w:r>
          </w:p>
        </w:tc>
        <w:tc>
          <w:tcPr>
            <w:tcW w:w="3544" w:type="dxa"/>
          </w:tcPr>
          <w:p w:rsidR="00EC67FA" w:rsidRPr="008B2372" w:rsidRDefault="00EC67FA" w:rsidP="00EC67FA">
            <w:pPr>
              <w:ind w:right="-105"/>
              <w:rPr>
                <w:sz w:val="24"/>
                <w:szCs w:val="24"/>
                <w:lang w:eastAsia="ru-RU"/>
              </w:rPr>
            </w:pPr>
            <w:r w:rsidRPr="008B2372">
              <w:rPr>
                <w:sz w:val="24"/>
                <w:szCs w:val="24"/>
                <w:lang w:eastAsia="ru-RU"/>
              </w:rPr>
              <w:t xml:space="preserve">Обучение кандидатов в члены предметной комиссии Самарской области по математике для проведения государственной итоговой аттестации по образовательным </w:t>
            </w:r>
            <w:r w:rsidRPr="008B2372">
              <w:rPr>
                <w:sz w:val="24"/>
                <w:szCs w:val="24"/>
                <w:lang w:eastAsia="ru-RU"/>
              </w:rPr>
              <w:lastRenderedPageBreak/>
              <w:t>программам основного общего образования.</w:t>
            </w:r>
          </w:p>
        </w:tc>
        <w:tc>
          <w:tcPr>
            <w:tcW w:w="2268" w:type="dxa"/>
          </w:tcPr>
          <w:p w:rsidR="00EC67FA" w:rsidRPr="008B2372" w:rsidRDefault="00EC67FA" w:rsidP="00EC67FA">
            <w:pPr>
              <w:ind w:right="-99"/>
              <w:jc w:val="center"/>
              <w:rPr>
                <w:sz w:val="24"/>
                <w:szCs w:val="24"/>
                <w:lang w:eastAsia="ru-RU"/>
              </w:rPr>
            </w:pPr>
            <w:r w:rsidRPr="008B2372">
              <w:rPr>
                <w:sz w:val="24"/>
                <w:szCs w:val="24"/>
                <w:lang w:eastAsia="ru-RU"/>
              </w:rPr>
              <w:lastRenderedPageBreak/>
              <w:t>РЦМО</w:t>
            </w:r>
          </w:p>
        </w:tc>
        <w:tc>
          <w:tcPr>
            <w:tcW w:w="1135" w:type="dxa"/>
          </w:tcPr>
          <w:p w:rsidR="00EC67FA" w:rsidRPr="008B2372" w:rsidRDefault="00EC67FA" w:rsidP="00EC67FA">
            <w:pPr>
              <w:ind w:left="140" w:right="140"/>
              <w:jc w:val="center"/>
              <w:rPr>
                <w:sz w:val="24"/>
                <w:szCs w:val="24"/>
                <w:lang w:eastAsia="ru-RU"/>
              </w:rPr>
            </w:pPr>
            <w:r w:rsidRPr="008B2372">
              <w:rPr>
                <w:sz w:val="24"/>
                <w:szCs w:val="24"/>
                <w:lang w:eastAsia="ru-RU"/>
              </w:rPr>
              <w:t>36</w:t>
            </w:r>
          </w:p>
        </w:tc>
      </w:tr>
      <w:tr w:rsidR="00EC67FA" w:rsidRPr="008B2372" w:rsidTr="00DA783F">
        <w:tc>
          <w:tcPr>
            <w:tcW w:w="560" w:type="dxa"/>
          </w:tcPr>
          <w:p w:rsidR="00EC67FA" w:rsidRPr="008B2372" w:rsidRDefault="00EC67FA" w:rsidP="00EC67FA">
            <w:pPr>
              <w:jc w:val="center"/>
              <w:rPr>
                <w:sz w:val="24"/>
                <w:szCs w:val="24"/>
              </w:rPr>
            </w:pPr>
            <w:r w:rsidRPr="008B237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</w:tcPr>
          <w:p w:rsidR="00EC67FA" w:rsidRPr="008B2372" w:rsidRDefault="00EC67FA" w:rsidP="00EC67FA">
            <w:pPr>
              <w:pStyle w:val="a3"/>
              <w:rPr>
                <w:sz w:val="24"/>
                <w:szCs w:val="24"/>
              </w:rPr>
            </w:pPr>
            <w:r w:rsidRPr="008B2372">
              <w:rPr>
                <w:sz w:val="24"/>
                <w:szCs w:val="24"/>
              </w:rPr>
              <w:t>Матвеева Н.Ю.</w:t>
            </w:r>
          </w:p>
        </w:tc>
        <w:tc>
          <w:tcPr>
            <w:tcW w:w="1391" w:type="dxa"/>
          </w:tcPr>
          <w:p w:rsidR="00EC67FA" w:rsidRPr="008B2372" w:rsidRDefault="00EC67FA" w:rsidP="00EC67FA">
            <w:pPr>
              <w:pStyle w:val="a3"/>
              <w:jc w:val="center"/>
              <w:rPr>
                <w:sz w:val="24"/>
                <w:szCs w:val="24"/>
              </w:rPr>
            </w:pPr>
            <w:r w:rsidRPr="008B2372">
              <w:rPr>
                <w:sz w:val="24"/>
                <w:szCs w:val="24"/>
              </w:rPr>
              <w:t>Апрель-май, 2024</w:t>
            </w:r>
          </w:p>
        </w:tc>
        <w:tc>
          <w:tcPr>
            <w:tcW w:w="3544" w:type="dxa"/>
          </w:tcPr>
          <w:p w:rsidR="00EC67FA" w:rsidRPr="008B2372" w:rsidRDefault="00EC67FA" w:rsidP="00EC67FA">
            <w:pPr>
              <w:pStyle w:val="a3"/>
              <w:rPr>
                <w:sz w:val="24"/>
                <w:szCs w:val="24"/>
              </w:rPr>
            </w:pPr>
            <w:r w:rsidRPr="008B2372">
              <w:rPr>
                <w:sz w:val="24"/>
                <w:szCs w:val="24"/>
              </w:rPr>
              <w:t>Функциональная грамотность: как применять знания в жизни (курс с использованием дистанционных образовательных технологий).</w:t>
            </w:r>
          </w:p>
        </w:tc>
        <w:tc>
          <w:tcPr>
            <w:tcW w:w="2268" w:type="dxa"/>
          </w:tcPr>
          <w:p w:rsidR="00EC67FA" w:rsidRPr="008B2372" w:rsidRDefault="00EC67FA" w:rsidP="00EC67FA">
            <w:pPr>
              <w:pStyle w:val="a3"/>
              <w:rPr>
                <w:sz w:val="24"/>
                <w:szCs w:val="24"/>
              </w:rPr>
            </w:pPr>
            <w:r w:rsidRPr="008B2372">
              <w:rPr>
                <w:sz w:val="24"/>
                <w:szCs w:val="24"/>
              </w:rPr>
              <w:t>Центр ДПО  «</w:t>
            </w:r>
            <w:proofErr w:type="spellStart"/>
            <w:r w:rsidRPr="008B2372">
              <w:rPr>
                <w:sz w:val="24"/>
                <w:szCs w:val="24"/>
              </w:rPr>
              <w:t>Учи.ру</w:t>
            </w:r>
            <w:proofErr w:type="spellEnd"/>
            <w:r w:rsidRPr="008B2372">
              <w:rPr>
                <w:sz w:val="24"/>
                <w:szCs w:val="24"/>
              </w:rPr>
              <w:t>»</w:t>
            </w:r>
          </w:p>
        </w:tc>
        <w:tc>
          <w:tcPr>
            <w:tcW w:w="1135" w:type="dxa"/>
          </w:tcPr>
          <w:p w:rsidR="00EC67FA" w:rsidRPr="008B2372" w:rsidRDefault="00EC67FA" w:rsidP="00EC67FA">
            <w:pPr>
              <w:pStyle w:val="a3"/>
              <w:jc w:val="center"/>
              <w:rPr>
                <w:sz w:val="24"/>
                <w:szCs w:val="24"/>
              </w:rPr>
            </w:pPr>
            <w:r w:rsidRPr="008B2372">
              <w:rPr>
                <w:sz w:val="24"/>
                <w:szCs w:val="24"/>
              </w:rPr>
              <w:t>72</w:t>
            </w:r>
          </w:p>
        </w:tc>
      </w:tr>
      <w:tr w:rsidR="00EC67FA" w:rsidRPr="008B2372" w:rsidTr="00DA783F">
        <w:tc>
          <w:tcPr>
            <w:tcW w:w="560" w:type="dxa"/>
          </w:tcPr>
          <w:p w:rsidR="00EC67FA" w:rsidRPr="008B2372" w:rsidRDefault="00EC67FA" w:rsidP="00EC6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C67FA" w:rsidRPr="008B2372" w:rsidRDefault="00EC67FA" w:rsidP="00EC67FA">
            <w:pPr>
              <w:pStyle w:val="a3"/>
              <w:rPr>
                <w:sz w:val="24"/>
                <w:szCs w:val="24"/>
              </w:rPr>
            </w:pPr>
            <w:proofErr w:type="spellStart"/>
            <w:r w:rsidRPr="008B2372">
              <w:rPr>
                <w:sz w:val="24"/>
                <w:szCs w:val="24"/>
              </w:rPr>
              <w:t>Завгородняя</w:t>
            </w:r>
            <w:proofErr w:type="spellEnd"/>
            <w:r w:rsidRPr="008B2372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1391" w:type="dxa"/>
          </w:tcPr>
          <w:p w:rsidR="00EC67FA" w:rsidRPr="008B2372" w:rsidRDefault="00EC67FA" w:rsidP="00EC67FA">
            <w:pPr>
              <w:jc w:val="center"/>
              <w:rPr>
                <w:sz w:val="24"/>
                <w:szCs w:val="24"/>
              </w:rPr>
            </w:pPr>
            <w:r w:rsidRPr="008B2372">
              <w:rPr>
                <w:sz w:val="24"/>
                <w:szCs w:val="24"/>
              </w:rPr>
              <w:t>Июнь-август, 2024</w:t>
            </w:r>
          </w:p>
        </w:tc>
        <w:tc>
          <w:tcPr>
            <w:tcW w:w="3544" w:type="dxa"/>
          </w:tcPr>
          <w:p w:rsidR="00EC67FA" w:rsidRPr="008B2372" w:rsidRDefault="00EC67FA" w:rsidP="00EC67FA">
            <w:pPr>
              <w:rPr>
                <w:sz w:val="24"/>
                <w:szCs w:val="24"/>
              </w:rPr>
            </w:pPr>
            <w:r w:rsidRPr="008B2372">
              <w:rPr>
                <w:sz w:val="24"/>
                <w:szCs w:val="24"/>
              </w:rPr>
              <w:t>Обучение учебному предмету «Труд (технология)» в условиях внесения изменений в ФОП ООО.</w:t>
            </w:r>
          </w:p>
        </w:tc>
        <w:tc>
          <w:tcPr>
            <w:tcW w:w="2268" w:type="dxa"/>
          </w:tcPr>
          <w:p w:rsidR="00EC67FA" w:rsidRPr="008B2372" w:rsidRDefault="00EC67FA" w:rsidP="00EC67FA">
            <w:pPr>
              <w:rPr>
                <w:sz w:val="24"/>
                <w:szCs w:val="24"/>
              </w:rPr>
            </w:pPr>
            <w:r w:rsidRPr="008B2372">
              <w:rPr>
                <w:sz w:val="24"/>
                <w:szCs w:val="24"/>
              </w:rPr>
              <w:t>Цифровая экосистема дополнительного профессионального образования</w:t>
            </w:r>
          </w:p>
        </w:tc>
        <w:tc>
          <w:tcPr>
            <w:tcW w:w="1135" w:type="dxa"/>
          </w:tcPr>
          <w:p w:rsidR="00EC67FA" w:rsidRPr="008B2372" w:rsidRDefault="00EC67FA" w:rsidP="00EC67FA">
            <w:pPr>
              <w:jc w:val="center"/>
              <w:rPr>
                <w:sz w:val="24"/>
                <w:szCs w:val="24"/>
              </w:rPr>
            </w:pPr>
            <w:r w:rsidRPr="008B2372">
              <w:rPr>
                <w:sz w:val="24"/>
                <w:szCs w:val="24"/>
              </w:rPr>
              <w:t>72</w:t>
            </w:r>
          </w:p>
        </w:tc>
      </w:tr>
    </w:tbl>
    <w:p w:rsidR="000E7BAC" w:rsidRPr="008B2372" w:rsidRDefault="000E7BAC" w:rsidP="0005714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B3443" w:rsidRPr="008B2372" w:rsidRDefault="00702B63" w:rsidP="0005714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2372">
        <w:rPr>
          <w:rFonts w:ascii="Times New Roman" w:hAnsi="Times New Roman" w:cs="Times New Roman"/>
          <w:b/>
          <w:sz w:val="24"/>
          <w:szCs w:val="24"/>
        </w:rPr>
        <w:t>Приложение 2</w:t>
      </w:r>
      <w:r w:rsidR="006B3443" w:rsidRPr="008B2372">
        <w:rPr>
          <w:rFonts w:ascii="Times New Roman" w:hAnsi="Times New Roman" w:cs="Times New Roman"/>
          <w:b/>
          <w:sz w:val="24"/>
          <w:szCs w:val="24"/>
        </w:rPr>
        <w:t>.</w:t>
      </w:r>
    </w:p>
    <w:p w:rsidR="006B3443" w:rsidRPr="008B2372" w:rsidRDefault="006B3443" w:rsidP="006B34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372">
        <w:rPr>
          <w:rFonts w:ascii="Times New Roman" w:hAnsi="Times New Roman" w:cs="Times New Roman"/>
          <w:b/>
          <w:sz w:val="24"/>
          <w:szCs w:val="24"/>
        </w:rPr>
        <w:t>Результативность учас</w:t>
      </w:r>
      <w:r w:rsidR="002A4671" w:rsidRPr="008B2372">
        <w:rPr>
          <w:rFonts w:ascii="Times New Roman" w:hAnsi="Times New Roman" w:cs="Times New Roman"/>
          <w:b/>
          <w:sz w:val="24"/>
          <w:szCs w:val="24"/>
        </w:rPr>
        <w:t>тия пед</w:t>
      </w:r>
      <w:r w:rsidR="00676CC6" w:rsidRPr="008B2372">
        <w:rPr>
          <w:rFonts w:ascii="Times New Roman" w:hAnsi="Times New Roman" w:cs="Times New Roman"/>
          <w:b/>
          <w:sz w:val="24"/>
          <w:szCs w:val="24"/>
        </w:rPr>
        <w:t>агогов МО в мероприятиях за 2023-2024</w:t>
      </w:r>
      <w:r w:rsidR="002A4671" w:rsidRPr="008B2372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1330"/>
        <w:gridCol w:w="3344"/>
        <w:gridCol w:w="2097"/>
        <w:gridCol w:w="1842"/>
        <w:gridCol w:w="2268"/>
      </w:tblGrid>
      <w:tr w:rsidR="008B2372" w:rsidRPr="008B2372" w:rsidTr="007C0FB9">
        <w:tc>
          <w:tcPr>
            <w:tcW w:w="1330" w:type="dxa"/>
          </w:tcPr>
          <w:p w:rsidR="006B3443" w:rsidRPr="008B2372" w:rsidRDefault="006B3443" w:rsidP="00F1644B">
            <w:pPr>
              <w:jc w:val="center"/>
              <w:rPr>
                <w:b/>
                <w:sz w:val="24"/>
                <w:szCs w:val="24"/>
              </w:rPr>
            </w:pPr>
            <w:r w:rsidRPr="008B237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344" w:type="dxa"/>
          </w:tcPr>
          <w:p w:rsidR="006B3443" w:rsidRPr="008B2372" w:rsidRDefault="006B3443" w:rsidP="00F1644B">
            <w:pPr>
              <w:jc w:val="center"/>
              <w:rPr>
                <w:b/>
                <w:sz w:val="24"/>
                <w:szCs w:val="24"/>
              </w:rPr>
            </w:pPr>
            <w:r w:rsidRPr="008B237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97" w:type="dxa"/>
          </w:tcPr>
          <w:p w:rsidR="006B3443" w:rsidRPr="008B2372" w:rsidRDefault="006B3443" w:rsidP="00F1644B">
            <w:pPr>
              <w:jc w:val="center"/>
              <w:rPr>
                <w:b/>
                <w:sz w:val="24"/>
                <w:szCs w:val="24"/>
              </w:rPr>
            </w:pPr>
            <w:r w:rsidRPr="008B2372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1842" w:type="dxa"/>
          </w:tcPr>
          <w:p w:rsidR="006B3443" w:rsidRPr="008B2372" w:rsidRDefault="006B3443" w:rsidP="00F1644B">
            <w:pPr>
              <w:jc w:val="center"/>
              <w:rPr>
                <w:b/>
                <w:sz w:val="24"/>
                <w:szCs w:val="24"/>
              </w:rPr>
            </w:pPr>
            <w:r w:rsidRPr="008B2372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268" w:type="dxa"/>
          </w:tcPr>
          <w:p w:rsidR="006B3443" w:rsidRPr="008B2372" w:rsidRDefault="006B3443" w:rsidP="00F1644B">
            <w:pPr>
              <w:jc w:val="center"/>
              <w:rPr>
                <w:b/>
                <w:sz w:val="24"/>
                <w:szCs w:val="24"/>
              </w:rPr>
            </w:pPr>
            <w:r w:rsidRPr="008B2372">
              <w:rPr>
                <w:b/>
                <w:sz w:val="24"/>
                <w:szCs w:val="24"/>
              </w:rPr>
              <w:t>Педагог</w:t>
            </w:r>
          </w:p>
        </w:tc>
      </w:tr>
      <w:tr w:rsidR="003B3D33" w:rsidRPr="008B2372" w:rsidTr="007C0FB9">
        <w:tc>
          <w:tcPr>
            <w:tcW w:w="1330" w:type="dxa"/>
          </w:tcPr>
          <w:p w:rsidR="003B3D33" w:rsidRPr="008B2372" w:rsidRDefault="003B3D33" w:rsidP="003B3D33">
            <w:pPr>
              <w:pStyle w:val="Default"/>
              <w:jc w:val="center"/>
              <w:rPr>
                <w:color w:val="auto"/>
              </w:rPr>
            </w:pPr>
            <w:r w:rsidRPr="008B2372">
              <w:rPr>
                <w:color w:val="auto"/>
              </w:rPr>
              <w:t>Ноябрь, 2023</w:t>
            </w:r>
          </w:p>
        </w:tc>
        <w:tc>
          <w:tcPr>
            <w:tcW w:w="3344" w:type="dxa"/>
          </w:tcPr>
          <w:p w:rsidR="003B3D33" w:rsidRPr="008B2372" w:rsidRDefault="003B3D33" w:rsidP="003B3D33">
            <w:pPr>
              <w:pStyle w:val="a6"/>
              <w:spacing w:before="0" w:beforeAutospacing="0" w:after="0" w:afterAutospacing="0"/>
            </w:pPr>
            <w:r w:rsidRPr="008B2372">
              <w:rPr>
                <w:shd w:val="clear" w:color="auto" w:fill="FAFAFA"/>
                <w:lang w:eastAsia="ru-RU"/>
              </w:rPr>
              <w:t xml:space="preserve">Окружной этап Всероссийской олимпиады школьников 2023-2024 </w:t>
            </w:r>
            <w:proofErr w:type="spellStart"/>
            <w:r w:rsidRPr="008B2372">
              <w:rPr>
                <w:shd w:val="clear" w:color="auto" w:fill="FAFAFA"/>
                <w:lang w:eastAsia="ru-RU"/>
              </w:rPr>
              <w:t>уч.г</w:t>
            </w:r>
            <w:proofErr w:type="spellEnd"/>
            <w:r w:rsidRPr="008B2372">
              <w:rPr>
                <w:shd w:val="clear" w:color="auto" w:fill="FAFAFA"/>
                <w:lang w:eastAsia="ru-RU"/>
              </w:rPr>
              <w:t>. по математике.</w:t>
            </w:r>
          </w:p>
        </w:tc>
        <w:tc>
          <w:tcPr>
            <w:tcW w:w="2097" w:type="dxa"/>
          </w:tcPr>
          <w:p w:rsidR="003B3D33" w:rsidRPr="008B2372" w:rsidRDefault="003B3D33" w:rsidP="003B3D33">
            <w:pPr>
              <w:pStyle w:val="a6"/>
              <w:spacing w:before="0" w:beforeAutospacing="0" w:after="0" w:afterAutospacing="0"/>
              <w:ind w:left="140" w:right="140"/>
              <w:jc w:val="center"/>
            </w:pPr>
            <w:r w:rsidRPr="008B2372">
              <w:t>Окружной</w:t>
            </w:r>
          </w:p>
        </w:tc>
        <w:tc>
          <w:tcPr>
            <w:tcW w:w="1842" w:type="dxa"/>
          </w:tcPr>
          <w:p w:rsidR="003B3D33" w:rsidRPr="008B2372" w:rsidRDefault="003B3D33" w:rsidP="003B3D33">
            <w:pPr>
              <w:pStyle w:val="a6"/>
              <w:spacing w:before="0" w:beforeAutospacing="0" w:after="0" w:afterAutospacing="0"/>
              <w:ind w:left="140" w:right="140"/>
            </w:pPr>
            <w:r w:rsidRPr="008B2372">
              <w:t>Член жюри</w:t>
            </w:r>
          </w:p>
        </w:tc>
        <w:tc>
          <w:tcPr>
            <w:tcW w:w="2268" w:type="dxa"/>
          </w:tcPr>
          <w:p w:rsidR="003B3D33" w:rsidRPr="008B2372" w:rsidRDefault="003B3D33" w:rsidP="003B3D33">
            <w:pPr>
              <w:jc w:val="center"/>
              <w:rPr>
                <w:sz w:val="24"/>
                <w:szCs w:val="24"/>
              </w:rPr>
            </w:pPr>
            <w:r w:rsidRPr="008B2372">
              <w:rPr>
                <w:sz w:val="24"/>
                <w:szCs w:val="24"/>
              </w:rPr>
              <w:t>Матвеева Н.Ю.</w:t>
            </w:r>
          </w:p>
          <w:p w:rsidR="003B3D33" w:rsidRPr="008B2372" w:rsidRDefault="003B3D33" w:rsidP="003B3D33">
            <w:pPr>
              <w:pStyle w:val="a6"/>
              <w:spacing w:before="0" w:beforeAutospacing="0" w:after="0" w:afterAutospacing="0"/>
              <w:ind w:left="140" w:right="140"/>
              <w:jc w:val="center"/>
            </w:pPr>
          </w:p>
        </w:tc>
      </w:tr>
      <w:tr w:rsidR="003B3D33" w:rsidRPr="008B2372" w:rsidTr="007C0FB9">
        <w:tc>
          <w:tcPr>
            <w:tcW w:w="1330" w:type="dxa"/>
          </w:tcPr>
          <w:p w:rsidR="003B3D33" w:rsidRPr="008B2372" w:rsidRDefault="003B3D33" w:rsidP="003B3D33">
            <w:pPr>
              <w:pStyle w:val="a6"/>
              <w:spacing w:before="0" w:beforeAutospacing="0" w:after="0" w:afterAutospacing="0"/>
              <w:jc w:val="center"/>
            </w:pPr>
            <w:r w:rsidRPr="008B2372">
              <w:t>Декабрь, 2023</w:t>
            </w:r>
          </w:p>
        </w:tc>
        <w:tc>
          <w:tcPr>
            <w:tcW w:w="3344" w:type="dxa"/>
          </w:tcPr>
          <w:p w:rsidR="003B3D33" w:rsidRPr="008B2372" w:rsidRDefault="003B3D33" w:rsidP="003B3D33">
            <w:pPr>
              <w:pStyle w:val="a6"/>
              <w:spacing w:before="0" w:beforeAutospacing="0" w:after="0" w:afterAutospacing="0"/>
            </w:pPr>
            <w:r w:rsidRPr="008B2372">
              <w:t>Открытый урок по физике в 8 классе с использованием оборудования центра «Точка Роста» (в рамках методического аудита).</w:t>
            </w:r>
          </w:p>
        </w:tc>
        <w:tc>
          <w:tcPr>
            <w:tcW w:w="2097" w:type="dxa"/>
          </w:tcPr>
          <w:p w:rsidR="003B3D33" w:rsidRPr="008B2372" w:rsidRDefault="003B3D33" w:rsidP="003B3D33">
            <w:pPr>
              <w:jc w:val="center"/>
              <w:rPr>
                <w:sz w:val="24"/>
                <w:szCs w:val="24"/>
              </w:rPr>
            </w:pPr>
            <w:r w:rsidRPr="008B2372">
              <w:rPr>
                <w:sz w:val="24"/>
                <w:szCs w:val="24"/>
              </w:rPr>
              <w:t>Окружной</w:t>
            </w:r>
          </w:p>
        </w:tc>
        <w:tc>
          <w:tcPr>
            <w:tcW w:w="1842" w:type="dxa"/>
          </w:tcPr>
          <w:p w:rsidR="003B3D33" w:rsidRPr="008B2372" w:rsidRDefault="003B3D33" w:rsidP="003B3D33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37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</w:tcPr>
          <w:p w:rsidR="003B3D33" w:rsidRPr="008B2372" w:rsidRDefault="003B3D33" w:rsidP="003B3D33">
            <w:pPr>
              <w:jc w:val="center"/>
              <w:rPr>
                <w:sz w:val="24"/>
                <w:szCs w:val="24"/>
              </w:rPr>
            </w:pPr>
            <w:r w:rsidRPr="008B2372">
              <w:rPr>
                <w:sz w:val="24"/>
                <w:szCs w:val="24"/>
              </w:rPr>
              <w:t>Матвеева Н.Ю.</w:t>
            </w:r>
          </w:p>
        </w:tc>
      </w:tr>
      <w:tr w:rsidR="000F39FF" w:rsidRPr="008B2372" w:rsidTr="007C0FB9">
        <w:tc>
          <w:tcPr>
            <w:tcW w:w="1330" w:type="dxa"/>
          </w:tcPr>
          <w:p w:rsidR="000F39FF" w:rsidRPr="008B2372" w:rsidRDefault="009440A5" w:rsidP="003B3D33">
            <w:pPr>
              <w:pStyle w:val="a6"/>
              <w:spacing w:before="0" w:beforeAutospacing="0" w:after="0" w:afterAutospacing="0"/>
              <w:jc w:val="center"/>
            </w:pPr>
            <w:r w:rsidRPr="008B2372">
              <w:t>Декабрь, 2023</w:t>
            </w:r>
          </w:p>
        </w:tc>
        <w:tc>
          <w:tcPr>
            <w:tcW w:w="3344" w:type="dxa"/>
          </w:tcPr>
          <w:p w:rsidR="000F39FF" w:rsidRPr="008B2372" w:rsidRDefault="00C17860" w:rsidP="003B3D33">
            <w:pPr>
              <w:pStyle w:val="a6"/>
              <w:spacing w:before="0" w:beforeAutospacing="0" w:after="0" w:afterAutospacing="0"/>
            </w:pPr>
            <w:r>
              <w:t>Окружной фестиваль творческих команд «Технология успеха»</w:t>
            </w:r>
          </w:p>
        </w:tc>
        <w:tc>
          <w:tcPr>
            <w:tcW w:w="2097" w:type="dxa"/>
          </w:tcPr>
          <w:p w:rsidR="000F39FF" w:rsidRPr="008B2372" w:rsidRDefault="00C17860" w:rsidP="003B3D33">
            <w:pPr>
              <w:jc w:val="center"/>
              <w:rPr>
                <w:sz w:val="24"/>
                <w:szCs w:val="24"/>
              </w:rPr>
            </w:pPr>
            <w:r w:rsidRPr="008B2372">
              <w:rPr>
                <w:sz w:val="24"/>
                <w:szCs w:val="24"/>
              </w:rPr>
              <w:t>Окружной</w:t>
            </w:r>
          </w:p>
        </w:tc>
        <w:tc>
          <w:tcPr>
            <w:tcW w:w="1842" w:type="dxa"/>
          </w:tcPr>
          <w:p w:rsidR="000F39FF" w:rsidRPr="008B2372" w:rsidRDefault="00C17860" w:rsidP="003B3D33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Докладчик</w:t>
            </w:r>
          </w:p>
        </w:tc>
        <w:tc>
          <w:tcPr>
            <w:tcW w:w="2268" w:type="dxa"/>
          </w:tcPr>
          <w:p w:rsidR="000F39FF" w:rsidRPr="008B2372" w:rsidRDefault="007C0FB9" w:rsidP="003B3D33">
            <w:pPr>
              <w:jc w:val="center"/>
              <w:rPr>
                <w:sz w:val="24"/>
                <w:szCs w:val="24"/>
              </w:rPr>
            </w:pPr>
            <w:proofErr w:type="spellStart"/>
            <w:r w:rsidRPr="008B2372">
              <w:rPr>
                <w:sz w:val="24"/>
                <w:szCs w:val="24"/>
              </w:rPr>
              <w:t>Мунишкина</w:t>
            </w:r>
            <w:proofErr w:type="spellEnd"/>
            <w:r w:rsidRPr="008B2372">
              <w:rPr>
                <w:sz w:val="24"/>
                <w:szCs w:val="24"/>
              </w:rPr>
              <w:t xml:space="preserve"> Т.В.</w:t>
            </w:r>
          </w:p>
        </w:tc>
      </w:tr>
      <w:tr w:rsidR="008F018A" w:rsidRPr="008B2372" w:rsidTr="007C0FB9">
        <w:tc>
          <w:tcPr>
            <w:tcW w:w="1330" w:type="dxa"/>
          </w:tcPr>
          <w:p w:rsidR="008F018A" w:rsidRPr="008B2372" w:rsidRDefault="008F018A" w:rsidP="008F018A">
            <w:pPr>
              <w:pStyle w:val="a6"/>
              <w:spacing w:before="0" w:beforeAutospacing="0" w:after="0" w:afterAutospacing="0"/>
              <w:jc w:val="center"/>
            </w:pPr>
            <w:r w:rsidRPr="008B2372">
              <w:t>Декабрь, 2023</w:t>
            </w:r>
          </w:p>
        </w:tc>
        <w:tc>
          <w:tcPr>
            <w:tcW w:w="3344" w:type="dxa"/>
          </w:tcPr>
          <w:p w:rsidR="008F018A" w:rsidRPr="008B2372" w:rsidRDefault="008F018A" w:rsidP="008F018A">
            <w:pPr>
              <w:pStyle w:val="a6"/>
              <w:spacing w:before="0" w:beforeAutospacing="0" w:after="0" w:afterAutospacing="0"/>
            </w:pPr>
            <w:r w:rsidRPr="008B2372">
              <w:t>Мониторинговое исследование качества подготовки по математике обучающихся 9-х классов общеобразовательных организаций Северо-Восточного образовательного округа.</w:t>
            </w:r>
          </w:p>
        </w:tc>
        <w:tc>
          <w:tcPr>
            <w:tcW w:w="2097" w:type="dxa"/>
          </w:tcPr>
          <w:p w:rsidR="008F018A" w:rsidRPr="008B2372" w:rsidRDefault="008F018A" w:rsidP="008F018A">
            <w:pPr>
              <w:jc w:val="center"/>
              <w:rPr>
                <w:sz w:val="24"/>
                <w:szCs w:val="24"/>
              </w:rPr>
            </w:pPr>
            <w:r w:rsidRPr="008B2372">
              <w:rPr>
                <w:sz w:val="24"/>
                <w:szCs w:val="24"/>
              </w:rPr>
              <w:t>Окружной</w:t>
            </w:r>
          </w:p>
        </w:tc>
        <w:tc>
          <w:tcPr>
            <w:tcW w:w="1842" w:type="dxa"/>
          </w:tcPr>
          <w:p w:rsidR="008F018A" w:rsidRPr="008B2372" w:rsidRDefault="008F018A" w:rsidP="008F018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37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2268" w:type="dxa"/>
          </w:tcPr>
          <w:p w:rsidR="008F018A" w:rsidRPr="008B2372" w:rsidRDefault="008F018A" w:rsidP="008F018A">
            <w:pPr>
              <w:jc w:val="center"/>
              <w:rPr>
                <w:sz w:val="24"/>
                <w:szCs w:val="24"/>
              </w:rPr>
            </w:pPr>
            <w:r w:rsidRPr="008B2372">
              <w:rPr>
                <w:sz w:val="24"/>
                <w:szCs w:val="24"/>
              </w:rPr>
              <w:t>Матвеева Н.Ю.</w:t>
            </w:r>
          </w:p>
        </w:tc>
      </w:tr>
      <w:tr w:rsidR="00CC2C8A" w:rsidRPr="008B2372" w:rsidTr="007C0FB9">
        <w:tc>
          <w:tcPr>
            <w:tcW w:w="1330" w:type="dxa"/>
          </w:tcPr>
          <w:p w:rsidR="00CC2C8A" w:rsidRPr="008B2372" w:rsidRDefault="00CC2C8A" w:rsidP="00CC2C8A">
            <w:pPr>
              <w:pStyle w:val="a6"/>
              <w:spacing w:before="0" w:beforeAutospacing="0" w:after="0" w:afterAutospacing="0"/>
              <w:jc w:val="center"/>
            </w:pPr>
            <w:r w:rsidRPr="008B2372">
              <w:t>Декабрь, 2023</w:t>
            </w:r>
          </w:p>
        </w:tc>
        <w:tc>
          <w:tcPr>
            <w:tcW w:w="3344" w:type="dxa"/>
          </w:tcPr>
          <w:p w:rsidR="00CC2C8A" w:rsidRPr="008B2372" w:rsidRDefault="00CC2C8A" w:rsidP="00CC2C8A">
            <w:pPr>
              <w:pStyle w:val="a6"/>
              <w:spacing w:before="0" w:beforeAutospacing="0" w:after="0" w:afterAutospacing="0"/>
            </w:pPr>
            <w:r w:rsidRPr="008B2372">
              <w:rPr>
                <w:sz w:val="23"/>
                <w:szCs w:val="23"/>
                <w:lang w:eastAsia="ru-RU"/>
              </w:rPr>
              <w:t>Онлайн-урок Банка России по финансовой грамотности “С деньгами на “ты”, или Зачем быть финансово грамотным?”</w:t>
            </w:r>
          </w:p>
        </w:tc>
        <w:tc>
          <w:tcPr>
            <w:tcW w:w="2097" w:type="dxa"/>
          </w:tcPr>
          <w:p w:rsidR="00CC2C8A" w:rsidRPr="008B2372" w:rsidRDefault="00CC2C8A" w:rsidP="00CC2C8A">
            <w:pPr>
              <w:jc w:val="center"/>
              <w:rPr>
                <w:sz w:val="24"/>
                <w:szCs w:val="24"/>
              </w:rPr>
            </w:pPr>
            <w:r w:rsidRPr="008B237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842" w:type="dxa"/>
          </w:tcPr>
          <w:p w:rsidR="00CC2C8A" w:rsidRPr="008B2372" w:rsidRDefault="00CC2C8A" w:rsidP="00CC2C8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37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268" w:type="dxa"/>
          </w:tcPr>
          <w:p w:rsidR="00CC2C8A" w:rsidRPr="008B2372" w:rsidRDefault="00CC2C8A" w:rsidP="00CC2C8A">
            <w:pPr>
              <w:jc w:val="center"/>
              <w:rPr>
                <w:sz w:val="24"/>
                <w:szCs w:val="24"/>
              </w:rPr>
            </w:pPr>
            <w:proofErr w:type="spellStart"/>
            <w:r w:rsidRPr="008B2372">
              <w:rPr>
                <w:sz w:val="24"/>
                <w:szCs w:val="24"/>
              </w:rPr>
              <w:t>Мунишкина</w:t>
            </w:r>
            <w:proofErr w:type="spellEnd"/>
            <w:r w:rsidRPr="008B2372">
              <w:rPr>
                <w:sz w:val="24"/>
                <w:szCs w:val="24"/>
              </w:rPr>
              <w:t xml:space="preserve"> Т.В.</w:t>
            </w:r>
          </w:p>
        </w:tc>
      </w:tr>
      <w:tr w:rsidR="00CC2C8A" w:rsidRPr="008B2372" w:rsidTr="007C0FB9">
        <w:tc>
          <w:tcPr>
            <w:tcW w:w="1330" w:type="dxa"/>
          </w:tcPr>
          <w:p w:rsidR="00CC2C8A" w:rsidRPr="008B2372" w:rsidRDefault="00CC2C8A" w:rsidP="00CC2C8A">
            <w:pPr>
              <w:pStyle w:val="a6"/>
              <w:spacing w:before="0" w:beforeAutospacing="0" w:after="0" w:afterAutospacing="0"/>
              <w:jc w:val="center"/>
            </w:pPr>
            <w:r w:rsidRPr="008B2372">
              <w:t>Декабрь, 2023</w:t>
            </w:r>
          </w:p>
        </w:tc>
        <w:tc>
          <w:tcPr>
            <w:tcW w:w="3344" w:type="dxa"/>
          </w:tcPr>
          <w:p w:rsidR="00CC2C8A" w:rsidRPr="008B2372" w:rsidRDefault="00CC2C8A" w:rsidP="00CC2C8A">
            <w:pPr>
              <w:pStyle w:val="a6"/>
              <w:spacing w:before="0" w:beforeAutospacing="0" w:after="0" w:afterAutospacing="0"/>
            </w:pPr>
            <w:r w:rsidRPr="008B2372">
              <w:rPr>
                <w:sz w:val="23"/>
                <w:szCs w:val="23"/>
                <w:lang w:eastAsia="ru-RU"/>
              </w:rPr>
              <w:t>Онлайн-урок Банка России по финансовой грам</w:t>
            </w:r>
            <w:r>
              <w:rPr>
                <w:sz w:val="23"/>
                <w:szCs w:val="23"/>
                <w:lang w:eastAsia="ru-RU"/>
              </w:rPr>
              <w:t>отности “Все про кредит или четыре правила, которые помогут</w:t>
            </w:r>
            <w:r w:rsidRPr="008B2372">
              <w:rPr>
                <w:sz w:val="23"/>
                <w:szCs w:val="23"/>
                <w:lang w:eastAsia="ru-RU"/>
              </w:rPr>
              <w:t>”</w:t>
            </w:r>
          </w:p>
        </w:tc>
        <w:tc>
          <w:tcPr>
            <w:tcW w:w="2097" w:type="dxa"/>
          </w:tcPr>
          <w:p w:rsidR="00CC2C8A" w:rsidRPr="008B2372" w:rsidRDefault="00CC2C8A" w:rsidP="00CC2C8A">
            <w:pPr>
              <w:jc w:val="center"/>
              <w:rPr>
                <w:sz w:val="24"/>
                <w:szCs w:val="24"/>
              </w:rPr>
            </w:pPr>
            <w:r w:rsidRPr="008B237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842" w:type="dxa"/>
          </w:tcPr>
          <w:p w:rsidR="00CC2C8A" w:rsidRPr="008B2372" w:rsidRDefault="00CC2C8A" w:rsidP="00CC2C8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37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268" w:type="dxa"/>
          </w:tcPr>
          <w:p w:rsidR="00CC2C8A" w:rsidRPr="008B2372" w:rsidRDefault="00CC2C8A" w:rsidP="00CC2C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Мунишкина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</w:tr>
      <w:tr w:rsidR="00CC2C8A" w:rsidRPr="008B2372" w:rsidTr="007C0FB9">
        <w:tc>
          <w:tcPr>
            <w:tcW w:w="1330" w:type="dxa"/>
          </w:tcPr>
          <w:p w:rsidR="00CC2C8A" w:rsidRPr="008B2372" w:rsidRDefault="00CC2C8A" w:rsidP="00CC2C8A">
            <w:pPr>
              <w:pStyle w:val="a6"/>
              <w:spacing w:before="0" w:beforeAutospacing="0" w:after="0" w:afterAutospacing="0"/>
              <w:jc w:val="center"/>
            </w:pPr>
            <w:r w:rsidRPr="008B2372">
              <w:t>Март, 2024</w:t>
            </w:r>
          </w:p>
        </w:tc>
        <w:tc>
          <w:tcPr>
            <w:tcW w:w="3344" w:type="dxa"/>
          </w:tcPr>
          <w:p w:rsidR="00CC2C8A" w:rsidRPr="008B2372" w:rsidRDefault="00CC2C8A" w:rsidP="00CC2C8A">
            <w:pPr>
              <w:pStyle w:val="a6"/>
              <w:spacing w:before="0" w:beforeAutospacing="0" w:after="0" w:afterAutospacing="0"/>
            </w:pPr>
            <w:r w:rsidRPr="008B2372">
              <w:t>Окружной конкурс творческих работ учащихся «Интеллект. Творчество. Фантазия»</w:t>
            </w:r>
          </w:p>
        </w:tc>
        <w:tc>
          <w:tcPr>
            <w:tcW w:w="2097" w:type="dxa"/>
          </w:tcPr>
          <w:p w:rsidR="00CC2C8A" w:rsidRPr="008B2372" w:rsidRDefault="00CC2C8A" w:rsidP="00CC2C8A">
            <w:pPr>
              <w:jc w:val="center"/>
              <w:rPr>
                <w:sz w:val="24"/>
                <w:szCs w:val="24"/>
              </w:rPr>
            </w:pPr>
            <w:r w:rsidRPr="008B2372">
              <w:rPr>
                <w:sz w:val="24"/>
                <w:szCs w:val="24"/>
              </w:rPr>
              <w:t>Окружной</w:t>
            </w:r>
          </w:p>
        </w:tc>
        <w:tc>
          <w:tcPr>
            <w:tcW w:w="1842" w:type="dxa"/>
          </w:tcPr>
          <w:p w:rsidR="00CC2C8A" w:rsidRPr="008B2372" w:rsidRDefault="00CC2C8A" w:rsidP="00CC2C8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372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жюри</w:t>
            </w:r>
          </w:p>
        </w:tc>
        <w:tc>
          <w:tcPr>
            <w:tcW w:w="2268" w:type="dxa"/>
          </w:tcPr>
          <w:p w:rsidR="00CC2C8A" w:rsidRPr="008B2372" w:rsidRDefault="00CC2C8A" w:rsidP="00CC2C8A">
            <w:pPr>
              <w:jc w:val="center"/>
              <w:rPr>
                <w:sz w:val="24"/>
                <w:szCs w:val="24"/>
              </w:rPr>
            </w:pPr>
            <w:r w:rsidRPr="008B2372">
              <w:rPr>
                <w:sz w:val="24"/>
                <w:szCs w:val="24"/>
              </w:rPr>
              <w:t>Матвеева Н.Ю.</w:t>
            </w:r>
          </w:p>
        </w:tc>
      </w:tr>
      <w:tr w:rsidR="00CC2C8A" w:rsidRPr="008B2372" w:rsidTr="007C0FB9">
        <w:tc>
          <w:tcPr>
            <w:tcW w:w="1330" w:type="dxa"/>
          </w:tcPr>
          <w:p w:rsidR="00CC2C8A" w:rsidRPr="008B2372" w:rsidRDefault="00CC2C8A" w:rsidP="00CC2C8A">
            <w:pPr>
              <w:pStyle w:val="a6"/>
              <w:spacing w:before="0" w:beforeAutospacing="0" w:after="0" w:afterAutospacing="0"/>
              <w:jc w:val="center"/>
            </w:pPr>
            <w:r w:rsidRPr="008B2372">
              <w:t>Апрель, 2023</w:t>
            </w:r>
          </w:p>
        </w:tc>
        <w:tc>
          <w:tcPr>
            <w:tcW w:w="3344" w:type="dxa"/>
          </w:tcPr>
          <w:p w:rsidR="00CC2C8A" w:rsidRPr="008B2372" w:rsidRDefault="00CC2C8A" w:rsidP="00CC2C8A">
            <w:pPr>
              <w:pStyle w:val="a6"/>
              <w:spacing w:before="0" w:beforeAutospacing="0" w:after="0" w:afterAutospacing="0"/>
            </w:pPr>
            <w:r w:rsidRPr="008B2372">
              <w:t>Проверка ВПР по математике, физике.</w:t>
            </w:r>
          </w:p>
        </w:tc>
        <w:tc>
          <w:tcPr>
            <w:tcW w:w="2097" w:type="dxa"/>
          </w:tcPr>
          <w:p w:rsidR="00CC2C8A" w:rsidRPr="008B2372" w:rsidRDefault="00CC2C8A" w:rsidP="00CC2C8A">
            <w:pPr>
              <w:jc w:val="center"/>
              <w:rPr>
                <w:sz w:val="24"/>
                <w:szCs w:val="24"/>
              </w:rPr>
            </w:pPr>
            <w:r w:rsidRPr="008B2372">
              <w:rPr>
                <w:sz w:val="24"/>
                <w:szCs w:val="24"/>
              </w:rPr>
              <w:t>Школьный</w:t>
            </w:r>
          </w:p>
        </w:tc>
        <w:tc>
          <w:tcPr>
            <w:tcW w:w="1842" w:type="dxa"/>
          </w:tcPr>
          <w:p w:rsidR="00CC2C8A" w:rsidRPr="008B2372" w:rsidRDefault="00CC2C8A" w:rsidP="00CC2C8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37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2268" w:type="dxa"/>
          </w:tcPr>
          <w:p w:rsidR="00CC2C8A" w:rsidRPr="008B2372" w:rsidRDefault="00CC2C8A" w:rsidP="00CC2C8A">
            <w:pPr>
              <w:jc w:val="center"/>
              <w:rPr>
                <w:sz w:val="24"/>
                <w:szCs w:val="24"/>
              </w:rPr>
            </w:pPr>
            <w:r w:rsidRPr="008B2372">
              <w:rPr>
                <w:sz w:val="24"/>
                <w:szCs w:val="24"/>
              </w:rPr>
              <w:t>Матвеева Н.Ю.</w:t>
            </w:r>
          </w:p>
        </w:tc>
      </w:tr>
      <w:tr w:rsidR="00CC2C8A" w:rsidRPr="008B2372" w:rsidTr="007C0FB9">
        <w:tc>
          <w:tcPr>
            <w:tcW w:w="1330" w:type="dxa"/>
          </w:tcPr>
          <w:p w:rsidR="00CC2C8A" w:rsidRPr="008B2372" w:rsidRDefault="00CC2C8A" w:rsidP="00CC2C8A">
            <w:pPr>
              <w:pStyle w:val="a6"/>
              <w:spacing w:before="0" w:beforeAutospacing="0" w:after="0" w:afterAutospacing="0"/>
              <w:jc w:val="center"/>
            </w:pPr>
            <w:r w:rsidRPr="008B2372">
              <w:t>Апрель, 2023</w:t>
            </w:r>
          </w:p>
        </w:tc>
        <w:tc>
          <w:tcPr>
            <w:tcW w:w="3344" w:type="dxa"/>
          </w:tcPr>
          <w:p w:rsidR="00CC2C8A" w:rsidRPr="008B2372" w:rsidRDefault="00CC2C8A" w:rsidP="00CC2C8A">
            <w:pPr>
              <w:pStyle w:val="a6"/>
              <w:spacing w:before="0" w:beforeAutospacing="0" w:after="0" w:afterAutospacing="0"/>
            </w:pPr>
            <w:r w:rsidRPr="008B2372">
              <w:t>Проверка ВПР по биологии, географии.</w:t>
            </w:r>
          </w:p>
        </w:tc>
        <w:tc>
          <w:tcPr>
            <w:tcW w:w="2097" w:type="dxa"/>
          </w:tcPr>
          <w:p w:rsidR="00CC2C8A" w:rsidRPr="008B2372" w:rsidRDefault="00CC2C8A" w:rsidP="00CC2C8A">
            <w:pPr>
              <w:jc w:val="center"/>
              <w:rPr>
                <w:sz w:val="24"/>
                <w:szCs w:val="24"/>
              </w:rPr>
            </w:pPr>
            <w:r w:rsidRPr="008B2372">
              <w:rPr>
                <w:sz w:val="24"/>
                <w:szCs w:val="24"/>
              </w:rPr>
              <w:t>Школьный</w:t>
            </w:r>
          </w:p>
        </w:tc>
        <w:tc>
          <w:tcPr>
            <w:tcW w:w="1842" w:type="dxa"/>
          </w:tcPr>
          <w:p w:rsidR="00CC2C8A" w:rsidRPr="008B2372" w:rsidRDefault="00CC2C8A" w:rsidP="00CC2C8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37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2268" w:type="dxa"/>
          </w:tcPr>
          <w:p w:rsidR="00CC2C8A" w:rsidRPr="008B2372" w:rsidRDefault="00CC2C8A" w:rsidP="00CC2C8A">
            <w:pPr>
              <w:jc w:val="center"/>
              <w:rPr>
                <w:sz w:val="24"/>
                <w:szCs w:val="24"/>
              </w:rPr>
            </w:pPr>
            <w:proofErr w:type="spellStart"/>
            <w:r w:rsidRPr="008B2372">
              <w:rPr>
                <w:sz w:val="24"/>
                <w:szCs w:val="24"/>
              </w:rPr>
              <w:t>Мунишкина</w:t>
            </w:r>
            <w:proofErr w:type="spellEnd"/>
            <w:r w:rsidRPr="008B2372">
              <w:rPr>
                <w:sz w:val="24"/>
                <w:szCs w:val="24"/>
              </w:rPr>
              <w:t xml:space="preserve"> Т.В.</w:t>
            </w:r>
          </w:p>
        </w:tc>
      </w:tr>
      <w:tr w:rsidR="00CC2C8A" w:rsidRPr="008B2372" w:rsidTr="007C0FB9">
        <w:tc>
          <w:tcPr>
            <w:tcW w:w="1330" w:type="dxa"/>
          </w:tcPr>
          <w:p w:rsidR="00CC2C8A" w:rsidRPr="008B2372" w:rsidRDefault="00CC2C8A" w:rsidP="00CC2C8A">
            <w:pPr>
              <w:pStyle w:val="a6"/>
              <w:spacing w:before="0" w:beforeAutospacing="0" w:after="0" w:afterAutospacing="0"/>
              <w:jc w:val="center"/>
            </w:pPr>
            <w:r w:rsidRPr="008B2372">
              <w:t>Апрель, 2024</w:t>
            </w:r>
          </w:p>
        </w:tc>
        <w:tc>
          <w:tcPr>
            <w:tcW w:w="3344" w:type="dxa"/>
          </w:tcPr>
          <w:p w:rsidR="00CC2C8A" w:rsidRPr="008B2372" w:rsidRDefault="00CC2C8A" w:rsidP="00CC2C8A">
            <w:pPr>
              <w:pStyle w:val="a6"/>
              <w:spacing w:before="0" w:beforeAutospacing="0" w:after="0" w:afterAutospacing="0"/>
            </w:pPr>
            <w:r w:rsidRPr="008B2372">
              <w:t>Открытый урок по математике в 9а, 9б классах (в рамках методического аудита).</w:t>
            </w:r>
          </w:p>
        </w:tc>
        <w:tc>
          <w:tcPr>
            <w:tcW w:w="2097" w:type="dxa"/>
          </w:tcPr>
          <w:p w:rsidR="00CC2C8A" w:rsidRPr="008B2372" w:rsidRDefault="00CC2C8A" w:rsidP="00CC2C8A">
            <w:pPr>
              <w:jc w:val="center"/>
              <w:rPr>
                <w:sz w:val="24"/>
                <w:szCs w:val="24"/>
              </w:rPr>
            </w:pPr>
            <w:r w:rsidRPr="008B2372">
              <w:rPr>
                <w:sz w:val="24"/>
                <w:szCs w:val="24"/>
              </w:rPr>
              <w:t>Окружной</w:t>
            </w:r>
          </w:p>
        </w:tc>
        <w:tc>
          <w:tcPr>
            <w:tcW w:w="1842" w:type="dxa"/>
          </w:tcPr>
          <w:p w:rsidR="00CC2C8A" w:rsidRPr="008B2372" w:rsidRDefault="00CC2C8A" w:rsidP="00CC2C8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37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68" w:type="dxa"/>
          </w:tcPr>
          <w:p w:rsidR="00CC2C8A" w:rsidRPr="008B2372" w:rsidRDefault="00CC2C8A" w:rsidP="00CC2C8A">
            <w:pPr>
              <w:jc w:val="center"/>
              <w:rPr>
                <w:sz w:val="24"/>
                <w:szCs w:val="24"/>
              </w:rPr>
            </w:pPr>
            <w:r w:rsidRPr="008B2372">
              <w:rPr>
                <w:sz w:val="24"/>
                <w:szCs w:val="24"/>
              </w:rPr>
              <w:t>Матвеева Н.Ю.</w:t>
            </w:r>
          </w:p>
        </w:tc>
      </w:tr>
      <w:tr w:rsidR="00CC2C8A" w:rsidRPr="008B2372" w:rsidTr="007C0FB9">
        <w:tc>
          <w:tcPr>
            <w:tcW w:w="1330" w:type="dxa"/>
          </w:tcPr>
          <w:p w:rsidR="00CC2C8A" w:rsidRPr="008B2372" w:rsidRDefault="00CC2C8A" w:rsidP="00CC2C8A">
            <w:pPr>
              <w:pStyle w:val="a6"/>
              <w:spacing w:before="0" w:beforeAutospacing="0" w:after="0" w:afterAutospacing="0"/>
              <w:jc w:val="center"/>
            </w:pPr>
            <w:r w:rsidRPr="008B2372">
              <w:t xml:space="preserve">Апрель, </w:t>
            </w:r>
            <w:r w:rsidRPr="008B2372">
              <w:lastRenderedPageBreak/>
              <w:t>2024</w:t>
            </w:r>
          </w:p>
        </w:tc>
        <w:tc>
          <w:tcPr>
            <w:tcW w:w="3344" w:type="dxa"/>
          </w:tcPr>
          <w:p w:rsidR="00CC2C8A" w:rsidRPr="008B2372" w:rsidRDefault="00CC2C8A" w:rsidP="00CC2C8A">
            <w:pPr>
              <w:pStyle w:val="a6"/>
              <w:spacing w:before="0" w:beforeAutospacing="0" w:after="0" w:afterAutospacing="0"/>
            </w:pPr>
            <w:r w:rsidRPr="008B2372">
              <w:rPr>
                <w:sz w:val="23"/>
                <w:szCs w:val="23"/>
                <w:lang w:eastAsia="ru-RU"/>
              </w:rPr>
              <w:lastRenderedPageBreak/>
              <w:t xml:space="preserve">Онлайн-урок Банка России по </w:t>
            </w:r>
            <w:r w:rsidRPr="008B2372">
              <w:rPr>
                <w:sz w:val="23"/>
                <w:szCs w:val="23"/>
                <w:lang w:eastAsia="ru-RU"/>
              </w:rPr>
              <w:lastRenderedPageBreak/>
              <w:t>финансовой грамотности “С деньгами на “ты”, или Зачем быть финансово грамотным?”</w:t>
            </w:r>
          </w:p>
        </w:tc>
        <w:tc>
          <w:tcPr>
            <w:tcW w:w="2097" w:type="dxa"/>
          </w:tcPr>
          <w:p w:rsidR="00CC2C8A" w:rsidRPr="008B2372" w:rsidRDefault="00CC2C8A" w:rsidP="00CC2C8A">
            <w:pPr>
              <w:jc w:val="center"/>
              <w:rPr>
                <w:sz w:val="24"/>
                <w:szCs w:val="24"/>
              </w:rPr>
            </w:pPr>
            <w:r w:rsidRPr="008B2372">
              <w:rPr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1842" w:type="dxa"/>
          </w:tcPr>
          <w:p w:rsidR="00CC2C8A" w:rsidRPr="008B2372" w:rsidRDefault="00CC2C8A" w:rsidP="00CC2C8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37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268" w:type="dxa"/>
          </w:tcPr>
          <w:p w:rsidR="00CC2C8A" w:rsidRPr="008B2372" w:rsidRDefault="00CC2C8A" w:rsidP="00CC2C8A">
            <w:pPr>
              <w:jc w:val="center"/>
              <w:rPr>
                <w:sz w:val="24"/>
                <w:szCs w:val="24"/>
              </w:rPr>
            </w:pPr>
            <w:r w:rsidRPr="008B2372">
              <w:rPr>
                <w:sz w:val="24"/>
                <w:szCs w:val="24"/>
              </w:rPr>
              <w:t>Матвеева Н.Ю.</w:t>
            </w:r>
          </w:p>
        </w:tc>
      </w:tr>
      <w:tr w:rsidR="00CC2C8A" w:rsidRPr="008B2372" w:rsidTr="007C0FB9">
        <w:tc>
          <w:tcPr>
            <w:tcW w:w="1330" w:type="dxa"/>
          </w:tcPr>
          <w:p w:rsidR="00CC2C8A" w:rsidRPr="008B2372" w:rsidRDefault="00CC2C8A" w:rsidP="00CC2C8A">
            <w:pPr>
              <w:pStyle w:val="a6"/>
              <w:spacing w:before="0" w:beforeAutospacing="0" w:after="0" w:afterAutospacing="0"/>
              <w:jc w:val="center"/>
            </w:pPr>
            <w:r w:rsidRPr="008B2372">
              <w:lastRenderedPageBreak/>
              <w:t>Апрель, 2024</w:t>
            </w:r>
          </w:p>
        </w:tc>
        <w:tc>
          <w:tcPr>
            <w:tcW w:w="3344" w:type="dxa"/>
          </w:tcPr>
          <w:p w:rsidR="00CC2C8A" w:rsidRPr="008B2372" w:rsidRDefault="00CC2C8A" w:rsidP="00CC2C8A">
            <w:pPr>
              <w:pStyle w:val="a6"/>
              <w:spacing w:before="0" w:beforeAutospacing="0" w:after="0" w:afterAutospacing="0"/>
            </w:pPr>
            <w:r w:rsidRPr="008B2372">
              <w:rPr>
                <w:sz w:val="23"/>
                <w:szCs w:val="23"/>
                <w:lang w:eastAsia="ru-RU"/>
              </w:rPr>
              <w:t>Онлайн-урок Банка России по финансовой грамотности “Личный финансовый план. Путь к достижению цели”</w:t>
            </w:r>
          </w:p>
        </w:tc>
        <w:tc>
          <w:tcPr>
            <w:tcW w:w="2097" w:type="dxa"/>
          </w:tcPr>
          <w:p w:rsidR="00CC2C8A" w:rsidRPr="008B2372" w:rsidRDefault="00CC2C8A" w:rsidP="00CC2C8A">
            <w:pPr>
              <w:jc w:val="center"/>
              <w:rPr>
                <w:sz w:val="24"/>
                <w:szCs w:val="24"/>
              </w:rPr>
            </w:pPr>
            <w:r w:rsidRPr="008B2372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842" w:type="dxa"/>
          </w:tcPr>
          <w:p w:rsidR="00CC2C8A" w:rsidRPr="008B2372" w:rsidRDefault="00CC2C8A" w:rsidP="00CC2C8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37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268" w:type="dxa"/>
          </w:tcPr>
          <w:p w:rsidR="00CC2C8A" w:rsidRPr="008B2372" w:rsidRDefault="00CC2C8A" w:rsidP="00CC2C8A">
            <w:pPr>
              <w:jc w:val="center"/>
              <w:rPr>
                <w:sz w:val="24"/>
                <w:szCs w:val="24"/>
              </w:rPr>
            </w:pPr>
            <w:r w:rsidRPr="008B2372">
              <w:rPr>
                <w:sz w:val="24"/>
                <w:szCs w:val="24"/>
              </w:rPr>
              <w:t>Матвеева Н.Ю.</w:t>
            </w:r>
          </w:p>
        </w:tc>
      </w:tr>
      <w:tr w:rsidR="00CC2C8A" w:rsidRPr="008B2372" w:rsidTr="007C0FB9">
        <w:tc>
          <w:tcPr>
            <w:tcW w:w="1330" w:type="dxa"/>
          </w:tcPr>
          <w:p w:rsidR="00CC2C8A" w:rsidRPr="008B2372" w:rsidRDefault="00CC2C8A" w:rsidP="00CC2C8A">
            <w:pPr>
              <w:pStyle w:val="a6"/>
              <w:spacing w:before="0" w:beforeAutospacing="0" w:after="0" w:afterAutospacing="0"/>
              <w:jc w:val="center"/>
            </w:pPr>
            <w:r w:rsidRPr="008B2372">
              <w:t>Июнь, 2024</w:t>
            </w:r>
          </w:p>
        </w:tc>
        <w:tc>
          <w:tcPr>
            <w:tcW w:w="3344" w:type="dxa"/>
          </w:tcPr>
          <w:p w:rsidR="00CC2C8A" w:rsidRPr="008B2372" w:rsidRDefault="00CC2C8A" w:rsidP="00CC2C8A">
            <w:pPr>
              <w:pStyle w:val="a6"/>
              <w:spacing w:before="0" w:beforeAutospacing="0" w:after="0" w:afterAutospacing="0"/>
            </w:pPr>
            <w:r w:rsidRPr="008B2372">
              <w:rPr>
                <w:lang w:eastAsia="ru-RU"/>
              </w:rPr>
              <w:t>Работа в комиссии Самарской области по математике для проведения государственной итоговой аттестации по образовательным программам основного общего образования.</w:t>
            </w:r>
          </w:p>
        </w:tc>
        <w:tc>
          <w:tcPr>
            <w:tcW w:w="2097" w:type="dxa"/>
          </w:tcPr>
          <w:p w:rsidR="00CC2C8A" w:rsidRPr="008B2372" w:rsidRDefault="00CC2C8A" w:rsidP="00CC2C8A">
            <w:pPr>
              <w:jc w:val="center"/>
              <w:rPr>
                <w:sz w:val="24"/>
                <w:szCs w:val="24"/>
              </w:rPr>
            </w:pPr>
            <w:r w:rsidRPr="008B2372">
              <w:rPr>
                <w:sz w:val="24"/>
                <w:szCs w:val="24"/>
              </w:rPr>
              <w:t>Региональный</w:t>
            </w:r>
            <w:r w:rsidRPr="008B2372">
              <w:rPr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CC2C8A" w:rsidRPr="008B2372" w:rsidRDefault="00CC2C8A" w:rsidP="00CC2C8A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37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эксперт</w:t>
            </w:r>
          </w:p>
        </w:tc>
        <w:tc>
          <w:tcPr>
            <w:tcW w:w="2268" w:type="dxa"/>
          </w:tcPr>
          <w:p w:rsidR="00CC2C8A" w:rsidRPr="008B2372" w:rsidRDefault="00CC2C8A" w:rsidP="00CC2C8A">
            <w:pPr>
              <w:jc w:val="center"/>
              <w:rPr>
                <w:sz w:val="24"/>
                <w:szCs w:val="24"/>
              </w:rPr>
            </w:pPr>
            <w:r w:rsidRPr="008B2372">
              <w:rPr>
                <w:sz w:val="24"/>
                <w:szCs w:val="24"/>
              </w:rPr>
              <w:t>Матвеева Н.Ю.</w:t>
            </w:r>
          </w:p>
        </w:tc>
      </w:tr>
    </w:tbl>
    <w:p w:rsidR="00BA1C8B" w:rsidRPr="008B2372" w:rsidRDefault="00BA1C8B" w:rsidP="004D277C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538" w:rsidRPr="008B2372" w:rsidRDefault="00097E0A" w:rsidP="004D277C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2372">
        <w:rPr>
          <w:rFonts w:ascii="Times New Roman" w:eastAsia="Times New Roman" w:hAnsi="Times New Roman" w:cs="Times New Roman"/>
          <w:b/>
          <w:sz w:val="24"/>
          <w:szCs w:val="24"/>
        </w:rPr>
        <w:t>При</w:t>
      </w:r>
      <w:r w:rsidR="00702B63" w:rsidRPr="008B2372">
        <w:rPr>
          <w:rFonts w:ascii="Times New Roman" w:eastAsia="Times New Roman" w:hAnsi="Times New Roman" w:cs="Times New Roman"/>
          <w:b/>
          <w:sz w:val="24"/>
          <w:szCs w:val="24"/>
        </w:rPr>
        <w:t>ложение 3</w:t>
      </w:r>
      <w:r w:rsidR="00484538" w:rsidRPr="008B237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84538" w:rsidRPr="008B2372" w:rsidRDefault="00484538" w:rsidP="0090698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2372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337D62" w:rsidRPr="008B2372">
        <w:rPr>
          <w:rFonts w:ascii="Times New Roman" w:eastAsia="Times New Roman" w:hAnsi="Times New Roman" w:cs="Times New Roman"/>
          <w:b/>
          <w:sz w:val="24"/>
          <w:szCs w:val="24"/>
        </w:rPr>
        <w:t>езультаты ГИА</w:t>
      </w:r>
      <w:r w:rsidR="004D277C" w:rsidRPr="008B23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E6F33" w:rsidRPr="008B2372">
        <w:rPr>
          <w:rFonts w:ascii="Times New Roman" w:eastAsia="Times New Roman" w:hAnsi="Times New Roman" w:cs="Times New Roman"/>
          <w:b/>
          <w:sz w:val="24"/>
          <w:szCs w:val="24"/>
        </w:rPr>
        <w:t>по предм</w:t>
      </w:r>
      <w:r w:rsidR="00BF10D5" w:rsidRPr="008B2372">
        <w:rPr>
          <w:rFonts w:ascii="Times New Roman" w:eastAsia="Times New Roman" w:hAnsi="Times New Roman" w:cs="Times New Roman"/>
          <w:b/>
          <w:sz w:val="24"/>
          <w:szCs w:val="24"/>
        </w:rPr>
        <w:t>етам МО за 2023-2024</w:t>
      </w:r>
      <w:r w:rsidR="00337D62" w:rsidRPr="008B2372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год.</w:t>
      </w:r>
    </w:p>
    <w:p w:rsidR="00E80C28" w:rsidRPr="00BF10D5" w:rsidRDefault="00E80C28" w:rsidP="0090698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1629"/>
        <w:gridCol w:w="826"/>
        <w:gridCol w:w="605"/>
        <w:gridCol w:w="635"/>
        <w:gridCol w:w="635"/>
        <w:gridCol w:w="635"/>
        <w:gridCol w:w="1616"/>
        <w:gridCol w:w="1286"/>
        <w:gridCol w:w="2731"/>
      </w:tblGrid>
      <w:tr w:rsidR="00BF10D5" w:rsidRPr="00BF10D5" w:rsidTr="00BF10D5">
        <w:trPr>
          <w:trHeight w:val="275"/>
        </w:trPr>
        <w:tc>
          <w:tcPr>
            <w:tcW w:w="1629" w:type="dxa"/>
          </w:tcPr>
          <w:p w:rsidR="00484538" w:rsidRPr="00BF10D5" w:rsidRDefault="00484538" w:rsidP="0037330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F10D5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826" w:type="dxa"/>
          </w:tcPr>
          <w:p w:rsidR="00484538" w:rsidRPr="00BF10D5" w:rsidRDefault="00484538" w:rsidP="0037330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F10D5">
              <w:rPr>
                <w:b/>
                <w:sz w:val="24"/>
                <w:szCs w:val="24"/>
              </w:rPr>
              <w:t>Всего уч-ся</w:t>
            </w:r>
          </w:p>
        </w:tc>
        <w:tc>
          <w:tcPr>
            <w:tcW w:w="605" w:type="dxa"/>
          </w:tcPr>
          <w:p w:rsidR="00484538" w:rsidRPr="00BF10D5" w:rsidRDefault="00484538" w:rsidP="0037330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F10D5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635" w:type="dxa"/>
          </w:tcPr>
          <w:p w:rsidR="00484538" w:rsidRPr="00BF10D5" w:rsidRDefault="00484538" w:rsidP="0037330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F10D5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635" w:type="dxa"/>
          </w:tcPr>
          <w:p w:rsidR="00484538" w:rsidRPr="00BF10D5" w:rsidRDefault="00484538" w:rsidP="0037330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F10D5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35" w:type="dxa"/>
          </w:tcPr>
          <w:p w:rsidR="00484538" w:rsidRPr="00BF10D5" w:rsidRDefault="00484538" w:rsidP="0037330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F10D5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616" w:type="dxa"/>
          </w:tcPr>
          <w:p w:rsidR="00484538" w:rsidRPr="00BF10D5" w:rsidRDefault="0068731B" w:rsidP="0037330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F10D5">
              <w:rPr>
                <w:b/>
                <w:sz w:val="24"/>
                <w:szCs w:val="24"/>
              </w:rPr>
              <w:t>У</w:t>
            </w:r>
            <w:r w:rsidR="00484538" w:rsidRPr="00BF10D5">
              <w:rPr>
                <w:b/>
                <w:sz w:val="24"/>
                <w:szCs w:val="24"/>
              </w:rPr>
              <w:t>спешност</w:t>
            </w:r>
            <w:r w:rsidR="00EE2FB6" w:rsidRPr="00BF10D5">
              <w:rPr>
                <w:b/>
                <w:sz w:val="24"/>
                <w:szCs w:val="24"/>
              </w:rPr>
              <w:t>ь</w:t>
            </w:r>
            <w:r w:rsidRPr="00BF10D5">
              <w:rPr>
                <w:b/>
                <w:sz w:val="24"/>
                <w:szCs w:val="24"/>
              </w:rPr>
              <w:t>, %</w:t>
            </w:r>
          </w:p>
        </w:tc>
        <w:tc>
          <w:tcPr>
            <w:tcW w:w="1286" w:type="dxa"/>
          </w:tcPr>
          <w:p w:rsidR="00484538" w:rsidRPr="00BF10D5" w:rsidRDefault="0068731B" w:rsidP="0037330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F10D5">
              <w:rPr>
                <w:b/>
                <w:sz w:val="24"/>
                <w:szCs w:val="24"/>
              </w:rPr>
              <w:t>Качество, %</w:t>
            </w:r>
          </w:p>
        </w:tc>
        <w:tc>
          <w:tcPr>
            <w:tcW w:w="2731" w:type="dxa"/>
          </w:tcPr>
          <w:p w:rsidR="00484538" w:rsidRPr="00BF10D5" w:rsidRDefault="00484538" w:rsidP="0037330A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F10D5">
              <w:rPr>
                <w:b/>
                <w:sz w:val="24"/>
                <w:szCs w:val="24"/>
              </w:rPr>
              <w:t xml:space="preserve">Ф.И.О. </w:t>
            </w:r>
          </w:p>
          <w:p w:rsidR="00484538" w:rsidRPr="00BF10D5" w:rsidRDefault="00484538" w:rsidP="0037330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F10D5">
              <w:rPr>
                <w:b/>
                <w:sz w:val="24"/>
                <w:szCs w:val="24"/>
              </w:rPr>
              <w:t>учителя</w:t>
            </w:r>
          </w:p>
        </w:tc>
      </w:tr>
      <w:tr w:rsidR="0019160B" w:rsidRPr="0019160B" w:rsidTr="00BF10D5">
        <w:trPr>
          <w:trHeight w:val="275"/>
        </w:trPr>
        <w:tc>
          <w:tcPr>
            <w:tcW w:w="1629" w:type="dxa"/>
          </w:tcPr>
          <w:p w:rsidR="00484538" w:rsidRPr="009B36E0" w:rsidRDefault="00484538" w:rsidP="0037330A">
            <w:pPr>
              <w:pStyle w:val="a3"/>
              <w:jc w:val="center"/>
              <w:rPr>
                <w:sz w:val="24"/>
                <w:szCs w:val="24"/>
              </w:rPr>
            </w:pPr>
            <w:r w:rsidRPr="009B36E0">
              <w:rPr>
                <w:sz w:val="24"/>
                <w:szCs w:val="24"/>
              </w:rPr>
              <w:t>Математика</w:t>
            </w:r>
          </w:p>
        </w:tc>
        <w:tc>
          <w:tcPr>
            <w:tcW w:w="826" w:type="dxa"/>
          </w:tcPr>
          <w:p w:rsidR="00484538" w:rsidRPr="009B36E0" w:rsidRDefault="007752FB" w:rsidP="0037330A">
            <w:pPr>
              <w:pStyle w:val="a3"/>
              <w:jc w:val="center"/>
              <w:rPr>
                <w:sz w:val="24"/>
                <w:szCs w:val="24"/>
              </w:rPr>
            </w:pPr>
            <w:r w:rsidRPr="009B36E0">
              <w:rPr>
                <w:sz w:val="24"/>
                <w:szCs w:val="24"/>
              </w:rPr>
              <w:t>33</w:t>
            </w:r>
          </w:p>
        </w:tc>
        <w:tc>
          <w:tcPr>
            <w:tcW w:w="605" w:type="dxa"/>
          </w:tcPr>
          <w:p w:rsidR="00484538" w:rsidRPr="009B36E0" w:rsidRDefault="00664346" w:rsidP="0037330A">
            <w:pPr>
              <w:pStyle w:val="a3"/>
              <w:jc w:val="center"/>
              <w:rPr>
                <w:sz w:val="24"/>
                <w:szCs w:val="24"/>
              </w:rPr>
            </w:pPr>
            <w:r w:rsidRPr="009B36E0">
              <w:rPr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484538" w:rsidRPr="009B36E0" w:rsidRDefault="00664346" w:rsidP="0037330A">
            <w:pPr>
              <w:pStyle w:val="a3"/>
              <w:jc w:val="center"/>
              <w:rPr>
                <w:sz w:val="24"/>
                <w:szCs w:val="24"/>
              </w:rPr>
            </w:pPr>
            <w:r w:rsidRPr="009B36E0">
              <w:rPr>
                <w:sz w:val="24"/>
                <w:szCs w:val="24"/>
              </w:rPr>
              <w:t>7</w:t>
            </w:r>
          </w:p>
        </w:tc>
        <w:tc>
          <w:tcPr>
            <w:tcW w:w="635" w:type="dxa"/>
          </w:tcPr>
          <w:p w:rsidR="00484538" w:rsidRPr="009B36E0" w:rsidRDefault="00A523DE" w:rsidP="003733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35" w:type="dxa"/>
          </w:tcPr>
          <w:p w:rsidR="00484538" w:rsidRPr="009B36E0" w:rsidRDefault="00A523DE" w:rsidP="003733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16" w:type="dxa"/>
          </w:tcPr>
          <w:p w:rsidR="00484538" w:rsidRPr="009B36E0" w:rsidRDefault="00A523DE" w:rsidP="003733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86" w:type="dxa"/>
          </w:tcPr>
          <w:p w:rsidR="00484538" w:rsidRPr="009B36E0" w:rsidRDefault="009B36E0" w:rsidP="0037330A">
            <w:pPr>
              <w:pStyle w:val="a3"/>
              <w:jc w:val="center"/>
              <w:rPr>
                <w:sz w:val="24"/>
                <w:szCs w:val="24"/>
              </w:rPr>
            </w:pPr>
            <w:r w:rsidRPr="009B36E0">
              <w:rPr>
                <w:sz w:val="24"/>
                <w:szCs w:val="24"/>
              </w:rPr>
              <w:t>24</w:t>
            </w:r>
          </w:p>
        </w:tc>
        <w:tc>
          <w:tcPr>
            <w:tcW w:w="2731" w:type="dxa"/>
          </w:tcPr>
          <w:p w:rsidR="00484538" w:rsidRPr="009B36E0" w:rsidRDefault="00484538" w:rsidP="0037330A">
            <w:pPr>
              <w:pStyle w:val="a3"/>
              <w:jc w:val="center"/>
              <w:rPr>
                <w:sz w:val="24"/>
                <w:szCs w:val="24"/>
              </w:rPr>
            </w:pPr>
            <w:r w:rsidRPr="009B36E0">
              <w:rPr>
                <w:sz w:val="24"/>
                <w:szCs w:val="24"/>
              </w:rPr>
              <w:t>Матвеева Н.Ю.</w:t>
            </w:r>
          </w:p>
        </w:tc>
      </w:tr>
      <w:tr w:rsidR="0019160B" w:rsidRPr="0019160B" w:rsidTr="00BF10D5">
        <w:trPr>
          <w:trHeight w:val="275"/>
        </w:trPr>
        <w:tc>
          <w:tcPr>
            <w:tcW w:w="1629" w:type="dxa"/>
          </w:tcPr>
          <w:p w:rsidR="00484538" w:rsidRPr="009B36E0" w:rsidRDefault="008D6736" w:rsidP="0037330A">
            <w:pPr>
              <w:pStyle w:val="a3"/>
              <w:jc w:val="center"/>
              <w:rPr>
                <w:sz w:val="24"/>
                <w:szCs w:val="24"/>
              </w:rPr>
            </w:pPr>
            <w:r w:rsidRPr="009B36E0">
              <w:rPr>
                <w:sz w:val="24"/>
                <w:szCs w:val="24"/>
              </w:rPr>
              <w:t>Информатика</w:t>
            </w:r>
          </w:p>
        </w:tc>
        <w:tc>
          <w:tcPr>
            <w:tcW w:w="826" w:type="dxa"/>
          </w:tcPr>
          <w:p w:rsidR="00484538" w:rsidRPr="009B36E0" w:rsidRDefault="00EA0F26" w:rsidP="0037330A">
            <w:pPr>
              <w:pStyle w:val="a3"/>
              <w:jc w:val="center"/>
              <w:rPr>
                <w:sz w:val="24"/>
                <w:szCs w:val="24"/>
              </w:rPr>
            </w:pPr>
            <w:r w:rsidRPr="009B36E0">
              <w:rPr>
                <w:sz w:val="24"/>
                <w:szCs w:val="24"/>
              </w:rPr>
              <w:t>13</w:t>
            </w:r>
          </w:p>
        </w:tc>
        <w:tc>
          <w:tcPr>
            <w:tcW w:w="605" w:type="dxa"/>
          </w:tcPr>
          <w:p w:rsidR="00484538" w:rsidRPr="009B36E0" w:rsidRDefault="00952F92" w:rsidP="0037330A">
            <w:pPr>
              <w:pStyle w:val="a3"/>
              <w:jc w:val="center"/>
              <w:rPr>
                <w:sz w:val="24"/>
                <w:szCs w:val="24"/>
              </w:rPr>
            </w:pPr>
            <w:r w:rsidRPr="009B36E0">
              <w:rPr>
                <w:sz w:val="24"/>
                <w:szCs w:val="24"/>
              </w:rPr>
              <w:t>-</w:t>
            </w:r>
          </w:p>
        </w:tc>
        <w:tc>
          <w:tcPr>
            <w:tcW w:w="635" w:type="dxa"/>
          </w:tcPr>
          <w:p w:rsidR="00484538" w:rsidRPr="009B36E0" w:rsidRDefault="00952F92" w:rsidP="0037330A">
            <w:pPr>
              <w:pStyle w:val="a3"/>
              <w:jc w:val="center"/>
              <w:rPr>
                <w:sz w:val="24"/>
                <w:szCs w:val="24"/>
              </w:rPr>
            </w:pPr>
            <w:r w:rsidRPr="009B36E0">
              <w:rPr>
                <w:sz w:val="24"/>
                <w:szCs w:val="24"/>
              </w:rPr>
              <w:t>-</w:t>
            </w:r>
          </w:p>
        </w:tc>
        <w:tc>
          <w:tcPr>
            <w:tcW w:w="635" w:type="dxa"/>
          </w:tcPr>
          <w:p w:rsidR="00484538" w:rsidRPr="009B36E0" w:rsidRDefault="00A523DE" w:rsidP="003733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5" w:type="dxa"/>
          </w:tcPr>
          <w:p w:rsidR="00484538" w:rsidRPr="009B36E0" w:rsidRDefault="00A523DE" w:rsidP="003733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16" w:type="dxa"/>
          </w:tcPr>
          <w:p w:rsidR="00484538" w:rsidRPr="009B36E0" w:rsidRDefault="00A523DE" w:rsidP="003733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86" w:type="dxa"/>
          </w:tcPr>
          <w:p w:rsidR="00484538" w:rsidRPr="009B36E0" w:rsidRDefault="000600CA" w:rsidP="003733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31" w:type="dxa"/>
          </w:tcPr>
          <w:p w:rsidR="00484538" w:rsidRPr="009B36E0" w:rsidRDefault="0032122C" w:rsidP="0037330A">
            <w:pPr>
              <w:pStyle w:val="a3"/>
              <w:jc w:val="center"/>
              <w:rPr>
                <w:sz w:val="24"/>
                <w:szCs w:val="24"/>
              </w:rPr>
            </w:pPr>
            <w:r w:rsidRPr="009B36E0">
              <w:rPr>
                <w:sz w:val="24"/>
                <w:szCs w:val="24"/>
              </w:rPr>
              <w:t>Власова О.В.</w:t>
            </w:r>
          </w:p>
        </w:tc>
      </w:tr>
      <w:tr w:rsidR="004C3CB8" w:rsidRPr="0019160B" w:rsidTr="00BF10D5">
        <w:trPr>
          <w:trHeight w:val="275"/>
        </w:trPr>
        <w:tc>
          <w:tcPr>
            <w:tcW w:w="1629" w:type="dxa"/>
          </w:tcPr>
          <w:p w:rsidR="00484538" w:rsidRPr="009B36E0" w:rsidRDefault="00BF10D5" w:rsidP="0037330A">
            <w:pPr>
              <w:pStyle w:val="a3"/>
              <w:jc w:val="center"/>
              <w:rPr>
                <w:sz w:val="24"/>
                <w:szCs w:val="24"/>
              </w:rPr>
            </w:pPr>
            <w:r w:rsidRPr="009B36E0">
              <w:rPr>
                <w:sz w:val="24"/>
                <w:szCs w:val="24"/>
              </w:rPr>
              <w:t>Физика</w:t>
            </w:r>
          </w:p>
        </w:tc>
        <w:tc>
          <w:tcPr>
            <w:tcW w:w="826" w:type="dxa"/>
          </w:tcPr>
          <w:p w:rsidR="00484538" w:rsidRPr="009B36E0" w:rsidRDefault="00EA0F26" w:rsidP="0037330A">
            <w:pPr>
              <w:pStyle w:val="a3"/>
              <w:jc w:val="center"/>
              <w:rPr>
                <w:sz w:val="24"/>
                <w:szCs w:val="24"/>
              </w:rPr>
            </w:pPr>
            <w:r w:rsidRPr="009B36E0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484538" w:rsidRPr="009B36E0" w:rsidRDefault="00952F92" w:rsidP="0037330A">
            <w:pPr>
              <w:pStyle w:val="a3"/>
              <w:jc w:val="center"/>
              <w:rPr>
                <w:sz w:val="24"/>
                <w:szCs w:val="24"/>
              </w:rPr>
            </w:pPr>
            <w:r w:rsidRPr="009B36E0">
              <w:rPr>
                <w:sz w:val="24"/>
                <w:szCs w:val="24"/>
              </w:rPr>
              <w:t>-</w:t>
            </w:r>
          </w:p>
        </w:tc>
        <w:tc>
          <w:tcPr>
            <w:tcW w:w="635" w:type="dxa"/>
          </w:tcPr>
          <w:p w:rsidR="00484538" w:rsidRPr="009B36E0" w:rsidRDefault="00952F92" w:rsidP="0037330A">
            <w:pPr>
              <w:pStyle w:val="a3"/>
              <w:jc w:val="center"/>
              <w:rPr>
                <w:sz w:val="24"/>
                <w:szCs w:val="24"/>
              </w:rPr>
            </w:pPr>
            <w:r w:rsidRPr="009B36E0">
              <w:rPr>
                <w:sz w:val="24"/>
                <w:szCs w:val="24"/>
              </w:rPr>
              <w:t>-</w:t>
            </w:r>
          </w:p>
        </w:tc>
        <w:tc>
          <w:tcPr>
            <w:tcW w:w="635" w:type="dxa"/>
          </w:tcPr>
          <w:p w:rsidR="00484538" w:rsidRPr="009B36E0" w:rsidRDefault="00952F92" w:rsidP="0037330A">
            <w:pPr>
              <w:pStyle w:val="a3"/>
              <w:jc w:val="center"/>
              <w:rPr>
                <w:sz w:val="24"/>
                <w:szCs w:val="24"/>
              </w:rPr>
            </w:pPr>
            <w:r w:rsidRPr="009B36E0">
              <w:rPr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484538" w:rsidRPr="009B36E0" w:rsidRDefault="00952F92" w:rsidP="0037330A">
            <w:pPr>
              <w:pStyle w:val="a3"/>
              <w:jc w:val="center"/>
              <w:rPr>
                <w:sz w:val="24"/>
                <w:szCs w:val="24"/>
              </w:rPr>
            </w:pPr>
            <w:r w:rsidRPr="009B36E0">
              <w:rPr>
                <w:sz w:val="24"/>
                <w:szCs w:val="24"/>
              </w:rPr>
              <w:t>-</w:t>
            </w:r>
          </w:p>
        </w:tc>
        <w:tc>
          <w:tcPr>
            <w:tcW w:w="1616" w:type="dxa"/>
          </w:tcPr>
          <w:p w:rsidR="00484538" w:rsidRPr="009B36E0" w:rsidRDefault="000600CA" w:rsidP="003733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86" w:type="dxa"/>
          </w:tcPr>
          <w:p w:rsidR="00484538" w:rsidRPr="009B36E0" w:rsidRDefault="000600CA" w:rsidP="0037330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31" w:type="dxa"/>
          </w:tcPr>
          <w:p w:rsidR="00484538" w:rsidRPr="009B36E0" w:rsidRDefault="007752FB" w:rsidP="0037330A">
            <w:pPr>
              <w:pStyle w:val="a3"/>
              <w:jc w:val="center"/>
              <w:rPr>
                <w:sz w:val="24"/>
                <w:szCs w:val="24"/>
              </w:rPr>
            </w:pPr>
            <w:r w:rsidRPr="009B36E0">
              <w:rPr>
                <w:sz w:val="24"/>
                <w:szCs w:val="24"/>
              </w:rPr>
              <w:t>Матвеева Н.Ю.</w:t>
            </w:r>
          </w:p>
        </w:tc>
      </w:tr>
      <w:tr w:rsidR="00BF10D5" w:rsidRPr="0019160B" w:rsidTr="00BF10D5">
        <w:trPr>
          <w:trHeight w:val="275"/>
        </w:trPr>
        <w:tc>
          <w:tcPr>
            <w:tcW w:w="1629" w:type="dxa"/>
          </w:tcPr>
          <w:p w:rsidR="00BF10D5" w:rsidRPr="009B36E0" w:rsidRDefault="00BF10D5" w:rsidP="00BF10D5">
            <w:pPr>
              <w:pStyle w:val="a3"/>
              <w:jc w:val="center"/>
              <w:rPr>
                <w:sz w:val="24"/>
                <w:szCs w:val="24"/>
              </w:rPr>
            </w:pPr>
            <w:r w:rsidRPr="009B36E0">
              <w:rPr>
                <w:sz w:val="24"/>
                <w:szCs w:val="24"/>
              </w:rPr>
              <w:t>Биология</w:t>
            </w:r>
          </w:p>
        </w:tc>
        <w:tc>
          <w:tcPr>
            <w:tcW w:w="826" w:type="dxa"/>
          </w:tcPr>
          <w:p w:rsidR="00BF10D5" w:rsidRPr="009B36E0" w:rsidRDefault="00EA0F26" w:rsidP="00BF10D5">
            <w:pPr>
              <w:pStyle w:val="a3"/>
              <w:jc w:val="center"/>
              <w:rPr>
                <w:sz w:val="24"/>
                <w:szCs w:val="24"/>
              </w:rPr>
            </w:pPr>
            <w:r w:rsidRPr="009B36E0">
              <w:rPr>
                <w:sz w:val="24"/>
                <w:szCs w:val="24"/>
              </w:rPr>
              <w:t>10</w:t>
            </w:r>
          </w:p>
        </w:tc>
        <w:tc>
          <w:tcPr>
            <w:tcW w:w="605" w:type="dxa"/>
          </w:tcPr>
          <w:p w:rsidR="00BF10D5" w:rsidRPr="009B36E0" w:rsidRDefault="00952F92" w:rsidP="00BF10D5">
            <w:pPr>
              <w:pStyle w:val="a3"/>
              <w:jc w:val="center"/>
              <w:rPr>
                <w:sz w:val="24"/>
                <w:szCs w:val="24"/>
              </w:rPr>
            </w:pPr>
            <w:r w:rsidRPr="009B36E0">
              <w:rPr>
                <w:sz w:val="24"/>
                <w:szCs w:val="24"/>
              </w:rPr>
              <w:t>-</w:t>
            </w:r>
          </w:p>
        </w:tc>
        <w:tc>
          <w:tcPr>
            <w:tcW w:w="635" w:type="dxa"/>
          </w:tcPr>
          <w:p w:rsidR="00BF10D5" w:rsidRPr="009B36E0" w:rsidRDefault="00952F92" w:rsidP="00BF10D5">
            <w:pPr>
              <w:pStyle w:val="a3"/>
              <w:jc w:val="center"/>
              <w:rPr>
                <w:sz w:val="24"/>
                <w:szCs w:val="24"/>
              </w:rPr>
            </w:pPr>
            <w:r w:rsidRPr="009B36E0">
              <w:rPr>
                <w:sz w:val="24"/>
                <w:szCs w:val="24"/>
              </w:rPr>
              <w:t>6</w:t>
            </w:r>
          </w:p>
        </w:tc>
        <w:tc>
          <w:tcPr>
            <w:tcW w:w="635" w:type="dxa"/>
          </w:tcPr>
          <w:p w:rsidR="00BF10D5" w:rsidRPr="009B36E0" w:rsidRDefault="00952F92" w:rsidP="00BF10D5">
            <w:pPr>
              <w:pStyle w:val="a3"/>
              <w:jc w:val="center"/>
              <w:rPr>
                <w:sz w:val="24"/>
                <w:szCs w:val="24"/>
              </w:rPr>
            </w:pPr>
            <w:r w:rsidRPr="009B36E0">
              <w:rPr>
                <w:sz w:val="24"/>
                <w:szCs w:val="24"/>
              </w:rPr>
              <w:t>4</w:t>
            </w:r>
          </w:p>
        </w:tc>
        <w:tc>
          <w:tcPr>
            <w:tcW w:w="635" w:type="dxa"/>
          </w:tcPr>
          <w:p w:rsidR="00BF10D5" w:rsidRPr="009B36E0" w:rsidRDefault="00952F92" w:rsidP="00BF10D5">
            <w:pPr>
              <w:pStyle w:val="a3"/>
              <w:jc w:val="center"/>
              <w:rPr>
                <w:sz w:val="24"/>
                <w:szCs w:val="24"/>
              </w:rPr>
            </w:pPr>
            <w:r w:rsidRPr="009B36E0">
              <w:rPr>
                <w:sz w:val="24"/>
                <w:szCs w:val="24"/>
              </w:rPr>
              <w:t>-</w:t>
            </w:r>
          </w:p>
        </w:tc>
        <w:tc>
          <w:tcPr>
            <w:tcW w:w="1616" w:type="dxa"/>
          </w:tcPr>
          <w:p w:rsidR="00BF10D5" w:rsidRPr="009B36E0" w:rsidRDefault="000600CA" w:rsidP="00BF10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86" w:type="dxa"/>
          </w:tcPr>
          <w:p w:rsidR="00BF10D5" w:rsidRPr="009B36E0" w:rsidRDefault="000600CA" w:rsidP="00BF10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731" w:type="dxa"/>
          </w:tcPr>
          <w:p w:rsidR="00BF10D5" w:rsidRPr="009B36E0" w:rsidRDefault="00952F92" w:rsidP="00BF10D5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9B36E0">
              <w:rPr>
                <w:sz w:val="24"/>
                <w:szCs w:val="24"/>
              </w:rPr>
              <w:t>Мунишкина</w:t>
            </w:r>
            <w:proofErr w:type="spellEnd"/>
            <w:r w:rsidRPr="009B36E0">
              <w:rPr>
                <w:sz w:val="24"/>
                <w:szCs w:val="24"/>
              </w:rPr>
              <w:t xml:space="preserve"> Т.В.</w:t>
            </w:r>
          </w:p>
        </w:tc>
      </w:tr>
      <w:tr w:rsidR="00BF10D5" w:rsidRPr="0019160B" w:rsidTr="00B27195">
        <w:trPr>
          <w:trHeight w:val="290"/>
        </w:trPr>
        <w:tc>
          <w:tcPr>
            <w:tcW w:w="1629" w:type="dxa"/>
          </w:tcPr>
          <w:p w:rsidR="00BF10D5" w:rsidRPr="009B36E0" w:rsidRDefault="00BF10D5" w:rsidP="00BF10D5">
            <w:pPr>
              <w:pStyle w:val="a3"/>
              <w:jc w:val="center"/>
              <w:rPr>
                <w:sz w:val="24"/>
                <w:szCs w:val="24"/>
              </w:rPr>
            </w:pPr>
            <w:r w:rsidRPr="009B36E0">
              <w:rPr>
                <w:sz w:val="24"/>
                <w:szCs w:val="24"/>
              </w:rPr>
              <w:t>География</w:t>
            </w:r>
          </w:p>
        </w:tc>
        <w:tc>
          <w:tcPr>
            <w:tcW w:w="826" w:type="dxa"/>
          </w:tcPr>
          <w:p w:rsidR="00BF10D5" w:rsidRPr="009B36E0" w:rsidRDefault="00EA0F26" w:rsidP="00BF10D5">
            <w:pPr>
              <w:pStyle w:val="a3"/>
              <w:jc w:val="center"/>
              <w:rPr>
                <w:sz w:val="24"/>
                <w:szCs w:val="24"/>
              </w:rPr>
            </w:pPr>
            <w:r w:rsidRPr="009B36E0">
              <w:rPr>
                <w:sz w:val="24"/>
                <w:szCs w:val="24"/>
              </w:rPr>
              <w:t>21</w:t>
            </w:r>
          </w:p>
        </w:tc>
        <w:tc>
          <w:tcPr>
            <w:tcW w:w="605" w:type="dxa"/>
          </w:tcPr>
          <w:p w:rsidR="00BF10D5" w:rsidRPr="009B36E0" w:rsidRDefault="00664346" w:rsidP="00BF10D5">
            <w:pPr>
              <w:pStyle w:val="a3"/>
              <w:jc w:val="center"/>
              <w:rPr>
                <w:sz w:val="24"/>
                <w:szCs w:val="24"/>
              </w:rPr>
            </w:pPr>
            <w:r w:rsidRPr="009B36E0">
              <w:rPr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BF10D5" w:rsidRPr="009B36E0" w:rsidRDefault="00A80048" w:rsidP="00BF10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5" w:type="dxa"/>
          </w:tcPr>
          <w:p w:rsidR="00BF10D5" w:rsidRPr="009B36E0" w:rsidRDefault="00A80048" w:rsidP="00BF10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5" w:type="dxa"/>
          </w:tcPr>
          <w:p w:rsidR="00BF10D5" w:rsidRPr="009B36E0" w:rsidRDefault="00A523DE" w:rsidP="00BF10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16" w:type="dxa"/>
          </w:tcPr>
          <w:p w:rsidR="00BF10D5" w:rsidRPr="009B36E0" w:rsidRDefault="00A523DE" w:rsidP="00BF10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86" w:type="dxa"/>
          </w:tcPr>
          <w:p w:rsidR="00BF10D5" w:rsidRPr="009B36E0" w:rsidRDefault="00A80048" w:rsidP="00BF10D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73C7E">
              <w:rPr>
                <w:sz w:val="24"/>
                <w:szCs w:val="24"/>
              </w:rPr>
              <w:t>8</w:t>
            </w:r>
          </w:p>
        </w:tc>
        <w:tc>
          <w:tcPr>
            <w:tcW w:w="2731" w:type="dxa"/>
          </w:tcPr>
          <w:p w:rsidR="00BF10D5" w:rsidRPr="009B36E0" w:rsidRDefault="00664346" w:rsidP="00BF10D5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9B36E0">
              <w:rPr>
                <w:sz w:val="24"/>
                <w:szCs w:val="24"/>
              </w:rPr>
              <w:t>Мунишкина</w:t>
            </w:r>
            <w:proofErr w:type="spellEnd"/>
            <w:r w:rsidRPr="009B36E0">
              <w:rPr>
                <w:sz w:val="24"/>
                <w:szCs w:val="24"/>
              </w:rPr>
              <w:t xml:space="preserve"> Т.В.</w:t>
            </w:r>
          </w:p>
        </w:tc>
      </w:tr>
    </w:tbl>
    <w:p w:rsidR="001C31B6" w:rsidRPr="00D23278" w:rsidRDefault="001C31B6" w:rsidP="003F46A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B3443" w:rsidRPr="00D23278" w:rsidRDefault="008D224A" w:rsidP="0005714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3278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D96B18" w:rsidRPr="00D23278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6B3443" w:rsidRPr="00D23278">
        <w:rPr>
          <w:rFonts w:ascii="Times New Roman" w:hAnsi="Times New Roman" w:cs="Times New Roman"/>
          <w:b/>
          <w:sz w:val="24"/>
          <w:szCs w:val="24"/>
        </w:rPr>
        <w:t>.</w:t>
      </w:r>
    </w:p>
    <w:p w:rsidR="00CB4BAF" w:rsidRPr="00D23278" w:rsidRDefault="004D5596" w:rsidP="00461FE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278">
        <w:rPr>
          <w:rFonts w:ascii="Times New Roman" w:hAnsi="Times New Roman" w:cs="Times New Roman"/>
          <w:b/>
          <w:sz w:val="24"/>
          <w:szCs w:val="24"/>
        </w:rPr>
        <w:t>Результативность участия обучающихся в</w:t>
      </w:r>
      <w:r w:rsidR="00461FE5" w:rsidRPr="00D23278">
        <w:rPr>
          <w:rFonts w:ascii="Times New Roman" w:hAnsi="Times New Roman" w:cs="Times New Roman"/>
          <w:b/>
          <w:sz w:val="24"/>
          <w:szCs w:val="24"/>
        </w:rPr>
        <w:t xml:space="preserve"> мероприятиях различного уровня</w:t>
      </w:r>
    </w:p>
    <w:p w:rsidR="00461FE5" w:rsidRPr="00D23278" w:rsidRDefault="00697FED" w:rsidP="00461FE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278">
        <w:rPr>
          <w:rFonts w:ascii="Times New Roman" w:hAnsi="Times New Roman" w:cs="Times New Roman"/>
          <w:b/>
          <w:sz w:val="24"/>
          <w:szCs w:val="24"/>
        </w:rPr>
        <w:t>з</w:t>
      </w:r>
      <w:r w:rsidR="00461FE5" w:rsidRPr="00D23278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D23278" w:rsidRPr="00D23278">
        <w:rPr>
          <w:rFonts w:ascii="Times New Roman" w:eastAsia="Times New Roman" w:hAnsi="Times New Roman" w:cs="Times New Roman"/>
          <w:b/>
          <w:sz w:val="24"/>
          <w:szCs w:val="24"/>
        </w:rPr>
        <w:t>2023-2024</w:t>
      </w:r>
      <w:r w:rsidR="00461FE5" w:rsidRPr="00D23278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год.</w:t>
      </w:r>
    </w:p>
    <w:p w:rsidR="00697FED" w:rsidRPr="0019160B" w:rsidRDefault="00697FED" w:rsidP="00461FE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4"/>
        <w:tblW w:w="10935" w:type="dxa"/>
        <w:tblLook w:val="04A0" w:firstRow="1" w:lastRow="0" w:firstColumn="1" w:lastColumn="0" w:noHBand="0" w:noVBand="1"/>
      </w:tblPr>
      <w:tblGrid>
        <w:gridCol w:w="1279"/>
        <w:gridCol w:w="2471"/>
        <w:gridCol w:w="1910"/>
        <w:gridCol w:w="1864"/>
        <w:gridCol w:w="1845"/>
        <w:gridCol w:w="1566"/>
      </w:tblGrid>
      <w:tr w:rsidR="00F97627" w:rsidRPr="0019160B" w:rsidTr="00384B4E">
        <w:tc>
          <w:tcPr>
            <w:tcW w:w="1279" w:type="dxa"/>
          </w:tcPr>
          <w:p w:rsidR="009E2547" w:rsidRPr="00D23278" w:rsidRDefault="00D0391D" w:rsidP="00053CD4">
            <w:pPr>
              <w:jc w:val="center"/>
              <w:rPr>
                <w:b/>
                <w:sz w:val="24"/>
                <w:szCs w:val="24"/>
              </w:rPr>
            </w:pPr>
            <w:r w:rsidRPr="00D2327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71" w:type="dxa"/>
          </w:tcPr>
          <w:p w:rsidR="009E2547" w:rsidRPr="00D23278" w:rsidRDefault="00D0391D" w:rsidP="00053CD4">
            <w:pPr>
              <w:jc w:val="center"/>
              <w:rPr>
                <w:b/>
                <w:sz w:val="24"/>
                <w:szCs w:val="24"/>
              </w:rPr>
            </w:pPr>
            <w:r w:rsidRPr="00D23278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10" w:type="dxa"/>
          </w:tcPr>
          <w:p w:rsidR="009E2547" w:rsidRPr="00D23278" w:rsidRDefault="00D0391D" w:rsidP="00053CD4">
            <w:pPr>
              <w:jc w:val="center"/>
              <w:rPr>
                <w:b/>
                <w:sz w:val="24"/>
                <w:szCs w:val="24"/>
              </w:rPr>
            </w:pPr>
            <w:r w:rsidRPr="00D23278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1864" w:type="dxa"/>
          </w:tcPr>
          <w:p w:rsidR="009E2547" w:rsidRPr="00D23278" w:rsidRDefault="00E0407C" w:rsidP="00053CD4">
            <w:pPr>
              <w:jc w:val="center"/>
              <w:rPr>
                <w:b/>
                <w:sz w:val="24"/>
                <w:szCs w:val="24"/>
              </w:rPr>
            </w:pPr>
            <w:r w:rsidRPr="00D23278">
              <w:rPr>
                <w:b/>
                <w:sz w:val="24"/>
                <w:szCs w:val="24"/>
              </w:rPr>
              <w:t>Участники</w:t>
            </w:r>
            <w:r w:rsidR="00E80B08" w:rsidRPr="00D23278">
              <w:rPr>
                <w:b/>
                <w:sz w:val="24"/>
                <w:szCs w:val="24"/>
              </w:rPr>
              <w:t>, класс</w:t>
            </w:r>
          </w:p>
        </w:tc>
        <w:tc>
          <w:tcPr>
            <w:tcW w:w="1845" w:type="dxa"/>
          </w:tcPr>
          <w:p w:rsidR="009E2547" w:rsidRPr="00D23278" w:rsidRDefault="00E0407C" w:rsidP="00053CD4">
            <w:pPr>
              <w:jc w:val="center"/>
              <w:rPr>
                <w:b/>
                <w:sz w:val="24"/>
                <w:szCs w:val="24"/>
              </w:rPr>
            </w:pPr>
            <w:r w:rsidRPr="00D23278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566" w:type="dxa"/>
          </w:tcPr>
          <w:p w:rsidR="009E2547" w:rsidRPr="00D23278" w:rsidRDefault="00D0391D" w:rsidP="00053CD4">
            <w:pPr>
              <w:jc w:val="center"/>
              <w:rPr>
                <w:b/>
                <w:sz w:val="24"/>
                <w:szCs w:val="24"/>
              </w:rPr>
            </w:pPr>
            <w:r w:rsidRPr="00D23278">
              <w:rPr>
                <w:b/>
                <w:sz w:val="24"/>
                <w:szCs w:val="24"/>
              </w:rPr>
              <w:t>Педагог</w:t>
            </w:r>
          </w:p>
        </w:tc>
      </w:tr>
      <w:tr w:rsidR="00447077" w:rsidRPr="0019160B" w:rsidTr="00384B4E">
        <w:tc>
          <w:tcPr>
            <w:tcW w:w="1279" w:type="dxa"/>
          </w:tcPr>
          <w:p w:rsidR="00447077" w:rsidRPr="00BE1DBE" w:rsidRDefault="00447077" w:rsidP="00447077">
            <w:pPr>
              <w:jc w:val="center"/>
              <w:rPr>
                <w:sz w:val="24"/>
                <w:szCs w:val="24"/>
                <w:lang w:eastAsia="ru-RU"/>
              </w:rPr>
            </w:pPr>
            <w:r w:rsidRPr="00BE1DBE">
              <w:rPr>
                <w:sz w:val="24"/>
                <w:szCs w:val="24"/>
                <w:lang w:eastAsia="ru-RU"/>
              </w:rPr>
              <w:t>Сентябрь, 2023</w:t>
            </w:r>
          </w:p>
        </w:tc>
        <w:tc>
          <w:tcPr>
            <w:tcW w:w="2471" w:type="dxa"/>
          </w:tcPr>
          <w:p w:rsidR="00447077" w:rsidRPr="00BE1DBE" w:rsidRDefault="00447077" w:rsidP="00447077">
            <w:pPr>
              <w:rPr>
                <w:sz w:val="24"/>
                <w:szCs w:val="24"/>
                <w:lang w:eastAsia="ru-RU"/>
              </w:rPr>
            </w:pPr>
            <w:r w:rsidRPr="00BE1DBE">
              <w:rPr>
                <w:sz w:val="24"/>
                <w:szCs w:val="24"/>
                <w:shd w:val="clear" w:color="auto" w:fill="FAFAFA"/>
                <w:lang w:eastAsia="ru-RU"/>
              </w:rPr>
              <w:t>Всероссийская олимпиада школьников по физике на сайте образовательного центра “Сириус” </w:t>
            </w:r>
          </w:p>
        </w:tc>
        <w:tc>
          <w:tcPr>
            <w:tcW w:w="1910" w:type="dxa"/>
          </w:tcPr>
          <w:p w:rsidR="00447077" w:rsidRPr="00BE1DBE" w:rsidRDefault="00447077" w:rsidP="00447077">
            <w:pPr>
              <w:ind w:left="140" w:right="140"/>
              <w:jc w:val="center"/>
              <w:rPr>
                <w:sz w:val="24"/>
                <w:szCs w:val="24"/>
                <w:lang w:eastAsia="ru-RU"/>
              </w:rPr>
            </w:pPr>
            <w:r w:rsidRPr="00BE1DBE">
              <w:rPr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864" w:type="dxa"/>
          </w:tcPr>
          <w:p w:rsidR="00447077" w:rsidRPr="00BE1DBE" w:rsidRDefault="00447077" w:rsidP="00447077">
            <w:pPr>
              <w:rPr>
                <w:sz w:val="24"/>
                <w:szCs w:val="24"/>
                <w:lang w:eastAsia="ru-RU"/>
              </w:rPr>
            </w:pPr>
            <w:r w:rsidRPr="00BE1DBE">
              <w:rPr>
                <w:sz w:val="24"/>
                <w:szCs w:val="24"/>
                <w:lang w:eastAsia="ru-RU"/>
              </w:rPr>
              <w:t>Пахомов И., 7</w:t>
            </w:r>
          </w:p>
          <w:p w:rsidR="00447077" w:rsidRPr="00BE1DBE" w:rsidRDefault="00447077" w:rsidP="00447077">
            <w:pPr>
              <w:rPr>
                <w:sz w:val="24"/>
                <w:szCs w:val="24"/>
                <w:lang w:eastAsia="ru-RU"/>
              </w:rPr>
            </w:pPr>
            <w:r w:rsidRPr="00BE1DBE">
              <w:rPr>
                <w:sz w:val="24"/>
                <w:szCs w:val="24"/>
                <w:lang w:eastAsia="ru-RU"/>
              </w:rPr>
              <w:t>Андреев Д., 7</w:t>
            </w:r>
          </w:p>
          <w:p w:rsidR="00447077" w:rsidRPr="00BE1DBE" w:rsidRDefault="00447077" w:rsidP="00447077">
            <w:pPr>
              <w:rPr>
                <w:sz w:val="24"/>
                <w:szCs w:val="24"/>
                <w:lang w:eastAsia="ru-RU"/>
              </w:rPr>
            </w:pPr>
            <w:r w:rsidRPr="00BE1DBE">
              <w:rPr>
                <w:sz w:val="24"/>
                <w:szCs w:val="24"/>
                <w:lang w:eastAsia="ru-RU"/>
              </w:rPr>
              <w:t>Урванцев С., 8</w:t>
            </w:r>
          </w:p>
          <w:p w:rsidR="00447077" w:rsidRPr="00BE1DBE" w:rsidRDefault="00447077" w:rsidP="00447077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BE1DBE">
              <w:rPr>
                <w:sz w:val="24"/>
                <w:szCs w:val="24"/>
                <w:lang w:eastAsia="ru-RU"/>
              </w:rPr>
              <w:t>Гарифулин</w:t>
            </w:r>
            <w:proofErr w:type="spellEnd"/>
            <w:r w:rsidRPr="00BE1DBE">
              <w:rPr>
                <w:sz w:val="24"/>
                <w:szCs w:val="24"/>
                <w:lang w:eastAsia="ru-RU"/>
              </w:rPr>
              <w:t xml:space="preserve"> Р., 9</w:t>
            </w:r>
          </w:p>
          <w:p w:rsidR="00447077" w:rsidRPr="00BE1DBE" w:rsidRDefault="00447077" w:rsidP="00447077">
            <w:pPr>
              <w:rPr>
                <w:sz w:val="24"/>
                <w:szCs w:val="24"/>
                <w:lang w:eastAsia="ru-RU"/>
              </w:rPr>
            </w:pPr>
          </w:p>
          <w:p w:rsidR="00447077" w:rsidRDefault="00447077" w:rsidP="0044707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Савельев Я., 7</w:t>
            </w:r>
          </w:p>
          <w:p w:rsidR="00447077" w:rsidRDefault="00447077" w:rsidP="00447077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Галиуллина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Л,8</w:t>
            </w:r>
          </w:p>
          <w:p w:rsidR="00447077" w:rsidRPr="00BE1DBE" w:rsidRDefault="00447077" w:rsidP="00447077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Хамидуллин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sz w:val="24"/>
                <w:szCs w:val="24"/>
                <w:lang w:eastAsia="ru-RU"/>
              </w:rPr>
              <w:t>,9</w:t>
            </w:r>
          </w:p>
          <w:p w:rsidR="00447077" w:rsidRDefault="00447077" w:rsidP="0044707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Семенов О., 9</w:t>
            </w:r>
          </w:p>
          <w:p w:rsidR="00447077" w:rsidRDefault="00447077" w:rsidP="0044707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Бобин Д., 9</w:t>
            </w:r>
          </w:p>
          <w:p w:rsidR="00447077" w:rsidRPr="00BE1DBE" w:rsidRDefault="00447077" w:rsidP="00447077">
            <w:pPr>
              <w:rPr>
                <w:sz w:val="24"/>
                <w:szCs w:val="24"/>
                <w:lang w:eastAsia="ru-RU"/>
              </w:rPr>
            </w:pPr>
          </w:p>
          <w:p w:rsidR="00447077" w:rsidRPr="00BE1DBE" w:rsidRDefault="00447077" w:rsidP="00447077">
            <w:pPr>
              <w:rPr>
                <w:sz w:val="24"/>
                <w:szCs w:val="24"/>
              </w:rPr>
            </w:pPr>
            <w:r w:rsidRPr="00BE1DBE">
              <w:rPr>
                <w:sz w:val="24"/>
                <w:szCs w:val="24"/>
                <w:lang w:eastAsia="ru-RU"/>
              </w:rPr>
              <w:t xml:space="preserve"> 67 чел., 7-9 </w:t>
            </w:r>
            <w:proofErr w:type="spellStart"/>
            <w:r w:rsidRPr="00BE1DBE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BE1DBE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5" w:type="dxa"/>
          </w:tcPr>
          <w:p w:rsidR="00447077" w:rsidRPr="00BE1DBE" w:rsidRDefault="00447077" w:rsidP="00447077">
            <w:pPr>
              <w:pStyle w:val="a6"/>
              <w:spacing w:before="0" w:beforeAutospacing="0" w:after="0" w:afterAutospacing="0"/>
              <w:ind w:right="140"/>
              <w:jc w:val="center"/>
            </w:pPr>
            <w:r w:rsidRPr="00BE1DBE">
              <w:t>Победители</w:t>
            </w:r>
          </w:p>
          <w:p w:rsidR="00447077" w:rsidRPr="00BE1DBE" w:rsidRDefault="00447077" w:rsidP="00447077">
            <w:pPr>
              <w:pStyle w:val="a6"/>
              <w:spacing w:before="0" w:beforeAutospacing="0" w:after="0" w:afterAutospacing="0"/>
              <w:ind w:right="140"/>
              <w:jc w:val="center"/>
            </w:pPr>
          </w:p>
          <w:p w:rsidR="00447077" w:rsidRPr="00BE1DBE" w:rsidRDefault="00447077" w:rsidP="00447077">
            <w:pPr>
              <w:pStyle w:val="a6"/>
              <w:spacing w:before="0" w:beforeAutospacing="0" w:after="0" w:afterAutospacing="0"/>
              <w:ind w:right="140"/>
              <w:jc w:val="center"/>
            </w:pPr>
          </w:p>
          <w:p w:rsidR="00447077" w:rsidRPr="00BE1DBE" w:rsidRDefault="00447077" w:rsidP="00447077">
            <w:pPr>
              <w:pStyle w:val="a6"/>
              <w:spacing w:before="0" w:beforeAutospacing="0" w:after="0" w:afterAutospacing="0"/>
              <w:ind w:right="140"/>
              <w:jc w:val="center"/>
            </w:pPr>
          </w:p>
          <w:p w:rsidR="00447077" w:rsidRPr="00BE1DBE" w:rsidRDefault="00447077" w:rsidP="00447077">
            <w:pPr>
              <w:pStyle w:val="a6"/>
              <w:spacing w:before="0" w:beforeAutospacing="0" w:after="0" w:afterAutospacing="0"/>
              <w:ind w:right="140"/>
              <w:jc w:val="center"/>
            </w:pPr>
          </w:p>
          <w:p w:rsidR="00447077" w:rsidRDefault="00447077" w:rsidP="00447077">
            <w:pPr>
              <w:pStyle w:val="a6"/>
              <w:spacing w:before="0" w:beforeAutospacing="0" w:after="0" w:afterAutospacing="0"/>
              <w:ind w:right="140"/>
              <w:jc w:val="center"/>
            </w:pPr>
            <w:r w:rsidRPr="00BE1DBE">
              <w:t>Призеры</w:t>
            </w:r>
          </w:p>
          <w:p w:rsidR="00447077" w:rsidRDefault="00447077" w:rsidP="00447077">
            <w:pPr>
              <w:pStyle w:val="a6"/>
              <w:spacing w:before="0" w:beforeAutospacing="0" w:after="0" w:afterAutospacing="0"/>
              <w:ind w:right="140"/>
              <w:jc w:val="center"/>
            </w:pPr>
          </w:p>
          <w:p w:rsidR="00447077" w:rsidRDefault="00447077" w:rsidP="00447077">
            <w:pPr>
              <w:pStyle w:val="a6"/>
              <w:spacing w:before="0" w:beforeAutospacing="0" w:after="0" w:afterAutospacing="0"/>
              <w:ind w:right="140"/>
              <w:jc w:val="center"/>
            </w:pPr>
          </w:p>
          <w:p w:rsidR="00447077" w:rsidRDefault="00447077" w:rsidP="00447077">
            <w:pPr>
              <w:pStyle w:val="a6"/>
              <w:spacing w:before="0" w:beforeAutospacing="0" w:after="0" w:afterAutospacing="0"/>
              <w:ind w:right="140"/>
              <w:jc w:val="center"/>
            </w:pPr>
          </w:p>
          <w:p w:rsidR="00447077" w:rsidRDefault="00447077" w:rsidP="00447077">
            <w:pPr>
              <w:pStyle w:val="a6"/>
              <w:spacing w:before="0" w:beforeAutospacing="0" w:after="0" w:afterAutospacing="0"/>
              <w:ind w:right="140"/>
              <w:jc w:val="center"/>
            </w:pPr>
          </w:p>
          <w:p w:rsidR="00447077" w:rsidRPr="00BE1DBE" w:rsidRDefault="00447077" w:rsidP="00447077">
            <w:pPr>
              <w:pStyle w:val="a6"/>
              <w:spacing w:before="0" w:beforeAutospacing="0" w:after="0" w:afterAutospacing="0"/>
              <w:ind w:right="140"/>
              <w:jc w:val="center"/>
            </w:pPr>
          </w:p>
          <w:p w:rsidR="008E1D3C" w:rsidRDefault="008E1D3C" w:rsidP="00447077">
            <w:pPr>
              <w:pStyle w:val="a6"/>
              <w:spacing w:before="0" w:beforeAutospacing="0" w:after="0" w:afterAutospacing="0"/>
              <w:ind w:right="140"/>
              <w:jc w:val="center"/>
            </w:pPr>
          </w:p>
          <w:p w:rsidR="00447077" w:rsidRPr="00BE1DBE" w:rsidRDefault="00447077" w:rsidP="00447077">
            <w:pPr>
              <w:pStyle w:val="a6"/>
              <w:spacing w:before="0" w:beforeAutospacing="0" w:after="0" w:afterAutospacing="0"/>
              <w:ind w:right="140"/>
              <w:jc w:val="center"/>
            </w:pPr>
            <w:r w:rsidRPr="00BE1DBE">
              <w:t>Участники</w:t>
            </w:r>
          </w:p>
        </w:tc>
        <w:tc>
          <w:tcPr>
            <w:tcW w:w="1566" w:type="dxa"/>
          </w:tcPr>
          <w:p w:rsidR="00447077" w:rsidRPr="00BE1DBE" w:rsidRDefault="00447077" w:rsidP="00447077">
            <w:pPr>
              <w:jc w:val="center"/>
              <w:rPr>
                <w:sz w:val="24"/>
                <w:szCs w:val="24"/>
              </w:rPr>
            </w:pPr>
            <w:r w:rsidRPr="00BE1DBE">
              <w:rPr>
                <w:sz w:val="24"/>
                <w:szCs w:val="24"/>
              </w:rPr>
              <w:t>Матвеева Н.Ю.</w:t>
            </w:r>
          </w:p>
        </w:tc>
      </w:tr>
      <w:tr w:rsidR="00447077" w:rsidRPr="0019160B" w:rsidTr="00384B4E">
        <w:tc>
          <w:tcPr>
            <w:tcW w:w="1279" w:type="dxa"/>
          </w:tcPr>
          <w:p w:rsidR="00447077" w:rsidRPr="006B613E" w:rsidRDefault="00447077" w:rsidP="00447077">
            <w:pPr>
              <w:jc w:val="center"/>
              <w:rPr>
                <w:sz w:val="24"/>
                <w:szCs w:val="24"/>
                <w:lang w:eastAsia="ru-RU"/>
              </w:rPr>
            </w:pPr>
            <w:r w:rsidRPr="006B613E">
              <w:rPr>
                <w:sz w:val="24"/>
                <w:szCs w:val="24"/>
                <w:lang w:eastAsia="ru-RU"/>
              </w:rPr>
              <w:t>Октябрь, 2023</w:t>
            </w:r>
          </w:p>
        </w:tc>
        <w:tc>
          <w:tcPr>
            <w:tcW w:w="2471" w:type="dxa"/>
          </w:tcPr>
          <w:p w:rsidR="00447077" w:rsidRPr="006B613E" w:rsidRDefault="00447077" w:rsidP="00447077">
            <w:pPr>
              <w:rPr>
                <w:sz w:val="24"/>
                <w:szCs w:val="24"/>
                <w:lang w:eastAsia="ru-RU"/>
              </w:rPr>
            </w:pPr>
            <w:r w:rsidRPr="006B613E">
              <w:rPr>
                <w:sz w:val="24"/>
                <w:szCs w:val="24"/>
                <w:shd w:val="clear" w:color="auto" w:fill="FAFAFA"/>
                <w:lang w:eastAsia="ru-RU"/>
              </w:rPr>
              <w:t>Всероссийская олимпиада школьников по математике на сайте образовательного центра “Сириус” </w:t>
            </w:r>
          </w:p>
        </w:tc>
        <w:tc>
          <w:tcPr>
            <w:tcW w:w="1910" w:type="dxa"/>
          </w:tcPr>
          <w:p w:rsidR="00447077" w:rsidRPr="006B613E" w:rsidRDefault="00447077" w:rsidP="00447077">
            <w:pPr>
              <w:ind w:left="140" w:right="140"/>
              <w:jc w:val="center"/>
              <w:rPr>
                <w:sz w:val="24"/>
                <w:szCs w:val="24"/>
                <w:lang w:eastAsia="ru-RU"/>
              </w:rPr>
            </w:pPr>
            <w:r w:rsidRPr="006B613E">
              <w:rPr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864" w:type="dxa"/>
          </w:tcPr>
          <w:p w:rsidR="00447077" w:rsidRPr="006B613E" w:rsidRDefault="00447077" w:rsidP="00447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122 чел., 5</w:t>
            </w:r>
            <w:r w:rsidRPr="006B613E">
              <w:rPr>
                <w:sz w:val="24"/>
                <w:szCs w:val="24"/>
                <w:lang w:eastAsia="ru-RU"/>
              </w:rPr>
              <w:t xml:space="preserve">-9 </w:t>
            </w:r>
            <w:proofErr w:type="spellStart"/>
            <w:r w:rsidRPr="006B613E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6B613E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5" w:type="dxa"/>
          </w:tcPr>
          <w:p w:rsidR="00447077" w:rsidRPr="006B613E" w:rsidRDefault="00447077" w:rsidP="00447077">
            <w:pPr>
              <w:pStyle w:val="a6"/>
              <w:spacing w:before="0" w:beforeAutospacing="0" w:after="0" w:afterAutospacing="0"/>
              <w:ind w:right="140"/>
              <w:jc w:val="center"/>
            </w:pPr>
            <w:r w:rsidRPr="006B613E">
              <w:t>Участники</w:t>
            </w:r>
          </w:p>
        </w:tc>
        <w:tc>
          <w:tcPr>
            <w:tcW w:w="1566" w:type="dxa"/>
          </w:tcPr>
          <w:p w:rsidR="00447077" w:rsidRPr="006B613E" w:rsidRDefault="00447077" w:rsidP="00447077">
            <w:pPr>
              <w:jc w:val="center"/>
              <w:rPr>
                <w:sz w:val="24"/>
                <w:szCs w:val="24"/>
              </w:rPr>
            </w:pPr>
            <w:r w:rsidRPr="006B613E">
              <w:rPr>
                <w:sz w:val="24"/>
                <w:szCs w:val="24"/>
              </w:rPr>
              <w:t>Матвеева Н.Ю.</w:t>
            </w:r>
          </w:p>
        </w:tc>
      </w:tr>
      <w:tr w:rsidR="000C25D7" w:rsidRPr="0019160B" w:rsidTr="00384B4E">
        <w:tc>
          <w:tcPr>
            <w:tcW w:w="1279" w:type="dxa"/>
          </w:tcPr>
          <w:p w:rsidR="000C25D7" w:rsidRPr="006B613E" w:rsidRDefault="000C25D7" w:rsidP="000C25D7">
            <w:pPr>
              <w:jc w:val="center"/>
              <w:rPr>
                <w:sz w:val="24"/>
                <w:szCs w:val="24"/>
              </w:rPr>
            </w:pPr>
            <w:r w:rsidRPr="006B613E">
              <w:rPr>
                <w:sz w:val="24"/>
                <w:szCs w:val="24"/>
                <w:lang w:eastAsia="ru-RU"/>
              </w:rPr>
              <w:t>Октябрь, 2023</w:t>
            </w:r>
          </w:p>
        </w:tc>
        <w:tc>
          <w:tcPr>
            <w:tcW w:w="2471" w:type="dxa"/>
          </w:tcPr>
          <w:p w:rsidR="000C25D7" w:rsidRPr="006B613E" w:rsidRDefault="000C25D7" w:rsidP="000C25D7">
            <w:pPr>
              <w:rPr>
                <w:sz w:val="24"/>
                <w:szCs w:val="24"/>
                <w:shd w:val="clear" w:color="auto" w:fill="FAFAFA"/>
              </w:rPr>
            </w:pPr>
            <w:r>
              <w:rPr>
                <w:sz w:val="24"/>
                <w:szCs w:val="24"/>
                <w:shd w:val="clear" w:color="auto" w:fill="FAFAFA"/>
              </w:rPr>
              <w:t>Краеведческая онлайн-викторина «Открываем Курскую область» для 5 класса</w:t>
            </w:r>
          </w:p>
        </w:tc>
        <w:tc>
          <w:tcPr>
            <w:tcW w:w="1910" w:type="dxa"/>
          </w:tcPr>
          <w:p w:rsidR="000C25D7" w:rsidRPr="00F45406" w:rsidRDefault="000C25D7" w:rsidP="000C25D7">
            <w:pPr>
              <w:shd w:val="clear" w:color="auto" w:fill="FAFAFA"/>
              <w:rPr>
                <w:sz w:val="24"/>
                <w:szCs w:val="24"/>
                <w:lang w:eastAsia="ru-RU"/>
              </w:rPr>
            </w:pPr>
            <w:r w:rsidRPr="00F45406">
              <w:rPr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864" w:type="dxa"/>
          </w:tcPr>
          <w:p w:rsidR="000C25D7" w:rsidRDefault="000C25D7" w:rsidP="000C25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Сыгуров</w:t>
            </w:r>
            <w:proofErr w:type="spellEnd"/>
            <w:r>
              <w:rPr>
                <w:sz w:val="24"/>
                <w:szCs w:val="24"/>
              </w:rPr>
              <w:t xml:space="preserve"> С., 5</w:t>
            </w:r>
          </w:p>
        </w:tc>
        <w:tc>
          <w:tcPr>
            <w:tcW w:w="1845" w:type="dxa"/>
          </w:tcPr>
          <w:p w:rsidR="000C25D7" w:rsidRPr="006B613E" w:rsidRDefault="000C25D7" w:rsidP="000C25D7">
            <w:pPr>
              <w:pStyle w:val="a6"/>
              <w:spacing w:before="0" w:beforeAutospacing="0" w:after="0" w:afterAutospacing="0"/>
              <w:ind w:right="140"/>
              <w:jc w:val="center"/>
            </w:pPr>
            <w:r>
              <w:t>Сертификат</w:t>
            </w:r>
          </w:p>
        </w:tc>
        <w:tc>
          <w:tcPr>
            <w:tcW w:w="1566" w:type="dxa"/>
          </w:tcPr>
          <w:p w:rsidR="000C25D7" w:rsidRPr="006B613E" w:rsidRDefault="000C25D7" w:rsidP="000C25D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Мунишкина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</w:tr>
      <w:tr w:rsidR="000C25D7" w:rsidRPr="0019160B" w:rsidTr="00384B4E">
        <w:tc>
          <w:tcPr>
            <w:tcW w:w="1279" w:type="dxa"/>
          </w:tcPr>
          <w:p w:rsidR="000C25D7" w:rsidRPr="00F45406" w:rsidRDefault="000C25D7" w:rsidP="000C25D7">
            <w:pPr>
              <w:jc w:val="center"/>
              <w:rPr>
                <w:sz w:val="24"/>
                <w:szCs w:val="24"/>
                <w:lang w:eastAsia="ru-RU"/>
              </w:rPr>
            </w:pPr>
            <w:r w:rsidRPr="00F45406">
              <w:rPr>
                <w:sz w:val="24"/>
                <w:szCs w:val="24"/>
                <w:lang w:eastAsia="ru-RU"/>
              </w:rPr>
              <w:t>Ноябрь, 2023</w:t>
            </w:r>
          </w:p>
        </w:tc>
        <w:tc>
          <w:tcPr>
            <w:tcW w:w="2471" w:type="dxa"/>
          </w:tcPr>
          <w:p w:rsidR="000C25D7" w:rsidRPr="00F45406" w:rsidRDefault="000C25D7" w:rsidP="000C25D7">
            <w:pPr>
              <w:rPr>
                <w:sz w:val="24"/>
                <w:szCs w:val="24"/>
                <w:lang w:eastAsia="ru-RU"/>
              </w:rPr>
            </w:pPr>
            <w:r w:rsidRPr="00F45406">
              <w:rPr>
                <w:sz w:val="24"/>
                <w:szCs w:val="24"/>
                <w:shd w:val="clear" w:color="auto" w:fill="FAFAFA"/>
                <w:lang w:eastAsia="ru-RU"/>
              </w:rPr>
              <w:t xml:space="preserve">Всероссийская онлайн-олимпиада </w:t>
            </w:r>
            <w:proofErr w:type="spellStart"/>
            <w:r w:rsidRPr="00F45406">
              <w:rPr>
                <w:sz w:val="24"/>
                <w:szCs w:val="24"/>
                <w:shd w:val="clear" w:color="auto" w:fill="FAFAFA"/>
                <w:lang w:eastAsia="ru-RU"/>
              </w:rPr>
              <w:lastRenderedPageBreak/>
              <w:t>Учи.ру</w:t>
            </w:r>
            <w:proofErr w:type="spellEnd"/>
            <w:r w:rsidRPr="00F45406">
              <w:rPr>
                <w:sz w:val="24"/>
                <w:szCs w:val="24"/>
                <w:shd w:val="clear" w:color="auto" w:fill="FAFAFA"/>
                <w:lang w:eastAsia="ru-RU"/>
              </w:rPr>
              <w:t xml:space="preserve"> «Наука вокруг нас» для учеников 1-9 классов. </w:t>
            </w:r>
          </w:p>
        </w:tc>
        <w:tc>
          <w:tcPr>
            <w:tcW w:w="1910" w:type="dxa"/>
          </w:tcPr>
          <w:p w:rsidR="000C25D7" w:rsidRPr="00F45406" w:rsidRDefault="000C25D7" w:rsidP="000C25D7">
            <w:pPr>
              <w:shd w:val="clear" w:color="auto" w:fill="FAFAFA"/>
              <w:rPr>
                <w:sz w:val="24"/>
                <w:szCs w:val="24"/>
                <w:lang w:eastAsia="ru-RU"/>
              </w:rPr>
            </w:pPr>
            <w:r w:rsidRPr="00F45406">
              <w:rPr>
                <w:sz w:val="24"/>
                <w:szCs w:val="24"/>
                <w:lang w:eastAsia="ru-RU"/>
              </w:rPr>
              <w:lastRenderedPageBreak/>
              <w:t>Всероссийский</w:t>
            </w:r>
          </w:p>
        </w:tc>
        <w:tc>
          <w:tcPr>
            <w:tcW w:w="1864" w:type="dxa"/>
          </w:tcPr>
          <w:p w:rsidR="000C25D7" w:rsidRPr="00F45406" w:rsidRDefault="000C25D7" w:rsidP="000C25D7">
            <w:pPr>
              <w:shd w:val="clear" w:color="auto" w:fill="FAFAFA"/>
              <w:rPr>
                <w:sz w:val="24"/>
                <w:szCs w:val="24"/>
                <w:lang w:eastAsia="ru-RU"/>
              </w:rPr>
            </w:pPr>
            <w:proofErr w:type="spellStart"/>
            <w:r w:rsidRPr="00F45406">
              <w:rPr>
                <w:sz w:val="24"/>
                <w:szCs w:val="24"/>
                <w:lang w:eastAsia="ru-RU"/>
              </w:rPr>
              <w:t>Ильяков</w:t>
            </w:r>
            <w:proofErr w:type="spellEnd"/>
            <w:r w:rsidRPr="00F45406">
              <w:rPr>
                <w:sz w:val="24"/>
                <w:szCs w:val="24"/>
                <w:lang w:eastAsia="ru-RU"/>
              </w:rPr>
              <w:t xml:space="preserve"> Д., 7</w:t>
            </w:r>
          </w:p>
          <w:p w:rsidR="000C25D7" w:rsidRPr="00F45406" w:rsidRDefault="000C25D7" w:rsidP="000C25D7">
            <w:pPr>
              <w:shd w:val="clear" w:color="auto" w:fill="FAFAFA"/>
              <w:rPr>
                <w:sz w:val="24"/>
                <w:szCs w:val="24"/>
                <w:lang w:eastAsia="ru-RU"/>
              </w:rPr>
            </w:pPr>
            <w:r w:rsidRPr="00F45406">
              <w:rPr>
                <w:sz w:val="24"/>
                <w:szCs w:val="24"/>
                <w:lang w:eastAsia="ru-RU"/>
              </w:rPr>
              <w:t>Пахомов И., 7</w:t>
            </w:r>
          </w:p>
          <w:p w:rsidR="000C25D7" w:rsidRPr="00F45406" w:rsidRDefault="000C25D7" w:rsidP="000C25D7">
            <w:pPr>
              <w:shd w:val="clear" w:color="auto" w:fill="FAFAFA"/>
              <w:rPr>
                <w:sz w:val="24"/>
                <w:szCs w:val="24"/>
                <w:lang w:eastAsia="ru-RU"/>
              </w:rPr>
            </w:pPr>
            <w:r w:rsidRPr="00F45406">
              <w:rPr>
                <w:sz w:val="24"/>
                <w:szCs w:val="24"/>
                <w:lang w:eastAsia="ru-RU"/>
              </w:rPr>
              <w:lastRenderedPageBreak/>
              <w:t>Савельев Я., 7</w:t>
            </w:r>
          </w:p>
          <w:p w:rsidR="000C25D7" w:rsidRPr="00F45406" w:rsidRDefault="000C25D7" w:rsidP="000C25D7">
            <w:pPr>
              <w:shd w:val="clear" w:color="auto" w:fill="FAFAFA"/>
              <w:rPr>
                <w:sz w:val="24"/>
                <w:szCs w:val="24"/>
                <w:lang w:eastAsia="ru-RU"/>
              </w:rPr>
            </w:pPr>
            <w:r w:rsidRPr="00F45406">
              <w:rPr>
                <w:sz w:val="24"/>
                <w:szCs w:val="24"/>
                <w:lang w:eastAsia="ru-RU"/>
              </w:rPr>
              <w:t>3 чел.</w:t>
            </w:r>
          </w:p>
          <w:p w:rsidR="000C25D7" w:rsidRPr="00F45406" w:rsidRDefault="000C25D7" w:rsidP="000C25D7">
            <w:pPr>
              <w:shd w:val="clear" w:color="auto" w:fill="FAFAFA"/>
              <w:rPr>
                <w:sz w:val="24"/>
                <w:szCs w:val="24"/>
                <w:lang w:eastAsia="ru-RU"/>
              </w:rPr>
            </w:pPr>
          </w:p>
          <w:p w:rsidR="000C25D7" w:rsidRPr="00F45406" w:rsidRDefault="000C25D7" w:rsidP="000C25D7">
            <w:pPr>
              <w:rPr>
                <w:sz w:val="24"/>
                <w:szCs w:val="24"/>
                <w:lang w:eastAsia="ru-RU"/>
              </w:rPr>
            </w:pPr>
            <w:r w:rsidRPr="00F45406">
              <w:rPr>
                <w:sz w:val="24"/>
                <w:szCs w:val="24"/>
                <w:lang w:eastAsia="ru-RU"/>
              </w:rPr>
              <w:t>8 чел.</w:t>
            </w:r>
          </w:p>
        </w:tc>
        <w:tc>
          <w:tcPr>
            <w:tcW w:w="1845" w:type="dxa"/>
          </w:tcPr>
          <w:p w:rsidR="000C25D7" w:rsidRPr="00F45406" w:rsidRDefault="000C25D7" w:rsidP="000C25D7">
            <w:pPr>
              <w:rPr>
                <w:sz w:val="24"/>
                <w:szCs w:val="24"/>
                <w:lang w:eastAsia="ru-RU"/>
              </w:rPr>
            </w:pPr>
            <w:r w:rsidRPr="00F45406">
              <w:rPr>
                <w:sz w:val="24"/>
                <w:szCs w:val="24"/>
                <w:shd w:val="clear" w:color="auto" w:fill="FAFAFA"/>
                <w:lang w:eastAsia="ru-RU"/>
              </w:rPr>
              <w:lastRenderedPageBreak/>
              <w:t>Диплом победителя</w:t>
            </w:r>
          </w:p>
          <w:p w:rsidR="000C25D7" w:rsidRPr="00F45406" w:rsidRDefault="000C25D7" w:rsidP="000C25D7">
            <w:pPr>
              <w:rPr>
                <w:sz w:val="24"/>
                <w:szCs w:val="24"/>
                <w:lang w:eastAsia="ru-RU"/>
              </w:rPr>
            </w:pPr>
          </w:p>
          <w:p w:rsidR="000C25D7" w:rsidRPr="00F45406" w:rsidRDefault="000C25D7" w:rsidP="000C25D7">
            <w:pPr>
              <w:rPr>
                <w:sz w:val="24"/>
                <w:szCs w:val="24"/>
                <w:lang w:eastAsia="ru-RU"/>
              </w:rPr>
            </w:pPr>
            <w:r w:rsidRPr="00F45406">
              <w:rPr>
                <w:sz w:val="24"/>
                <w:szCs w:val="24"/>
                <w:shd w:val="clear" w:color="auto" w:fill="FAFAFA"/>
                <w:lang w:eastAsia="ru-RU"/>
              </w:rPr>
              <w:t>Похвальная грамота</w:t>
            </w:r>
          </w:p>
          <w:p w:rsidR="000C25D7" w:rsidRPr="00F45406" w:rsidRDefault="000C25D7" w:rsidP="000C25D7">
            <w:pPr>
              <w:rPr>
                <w:sz w:val="24"/>
                <w:szCs w:val="24"/>
                <w:lang w:eastAsia="ru-RU"/>
              </w:rPr>
            </w:pPr>
            <w:r w:rsidRPr="00F45406">
              <w:rPr>
                <w:sz w:val="24"/>
                <w:szCs w:val="24"/>
                <w:lang w:eastAsia="ru-RU"/>
              </w:rPr>
              <w:t>Сертификат участника</w:t>
            </w:r>
          </w:p>
        </w:tc>
        <w:tc>
          <w:tcPr>
            <w:tcW w:w="1566" w:type="dxa"/>
          </w:tcPr>
          <w:p w:rsidR="000C25D7" w:rsidRPr="00F45406" w:rsidRDefault="000C25D7" w:rsidP="000C25D7">
            <w:pPr>
              <w:jc w:val="center"/>
              <w:rPr>
                <w:sz w:val="24"/>
                <w:szCs w:val="24"/>
                <w:lang w:eastAsia="ru-RU"/>
              </w:rPr>
            </w:pPr>
            <w:r w:rsidRPr="00F45406">
              <w:rPr>
                <w:sz w:val="24"/>
                <w:szCs w:val="24"/>
                <w:lang w:eastAsia="ru-RU"/>
              </w:rPr>
              <w:lastRenderedPageBreak/>
              <w:t>Матвеева Н.Ю.</w:t>
            </w:r>
          </w:p>
        </w:tc>
      </w:tr>
      <w:tr w:rsidR="00917512" w:rsidRPr="0019160B" w:rsidTr="00384B4E">
        <w:tc>
          <w:tcPr>
            <w:tcW w:w="1279" w:type="dxa"/>
          </w:tcPr>
          <w:p w:rsidR="00917512" w:rsidRPr="004229BD" w:rsidRDefault="00917512" w:rsidP="00917512">
            <w:pPr>
              <w:jc w:val="center"/>
              <w:rPr>
                <w:sz w:val="24"/>
                <w:szCs w:val="24"/>
              </w:rPr>
            </w:pPr>
            <w:r w:rsidRPr="004229BD">
              <w:rPr>
                <w:sz w:val="24"/>
                <w:szCs w:val="24"/>
                <w:lang w:eastAsia="ru-RU"/>
              </w:rPr>
              <w:lastRenderedPageBreak/>
              <w:t>Ноябрь, 2023</w:t>
            </w:r>
          </w:p>
        </w:tc>
        <w:tc>
          <w:tcPr>
            <w:tcW w:w="2471" w:type="dxa"/>
          </w:tcPr>
          <w:p w:rsidR="00917512" w:rsidRPr="004229BD" w:rsidRDefault="00917512" w:rsidP="00917512">
            <w:pPr>
              <w:rPr>
                <w:sz w:val="24"/>
                <w:szCs w:val="24"/>
                <w:shd w:val="clear" w:color="auto" w:fill="FAFAFA"/>
              </w:rPr>
            </w:pPr>
            <w:r w:rsidRPr="004229BD">
              <w:rPr>
                <w:sz w:val="24"/>
                <w:szCs w:val="24"/>
                <w:lang w:eastAsia="ru-RU"/>
              </w:rPr>
              <w:t>Дистанционный курс “Избранные главы механики-9”. Самарского регионального центра для одаренных детей “Вега”</w:t>
            </w:r>
          </w:p>
        </w:tc>
        <w:tc>
          <w:tcPr>
            <w:tcW w:w="1910" w:type="dxa"/>
          </w:tcPr>
          <w:p w:rsidR="00917512" w:rsidRPr="004229BD" w:rsidRDefault="00917512" w:rsidP="00917512">
            <w:pPr>
              <w:pStyle w:val="a6"/>
              <w:spacing w:before="0" w:beforeAutospacing="0" w:after="0" w:afterAutospacing="0"/>
              <w:jc w:val="center"/>
            </w:pPr>
            <w:r w:rsidRPr="004229BD">
              <w:t>Областной</w:t>
            </w:r>
          </w:p>
        </w:tc>
        <w:tc>
          <w:tcPr>
            <w:tcW w:w="1864" w:type="dxa"/>
          </w:tcPr>
          <w:p w:rsidR="00917512" w:rsidRPr="004229BD" w:rsidRDefault="00917512" w:rsidP="009175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4229BD">
              <w:rPr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5" w:type="dxa"/>
          </w:tcPr>
          <w:p w:rsidR="00917512" w:rsidRPr="004229BD" w:rsidRDefault="00917512" w:rsidP="00917512">
            <w:pPr>
              <w:ind w:right="140"/>
              <w:jc w:val="center"/>
              <w:rPr>
                <w:sz w:val="24"/>
                <w:szCs w:val="24"/>
              </w:rPr>
            </w:pPr>
            <w:r w:rsidRPr="004229BD">
              <w:rPr>
                <w:sz w:val="24"/>
                <w:szCs w:val="24"/>
              </w:rPr>
              <w:t>Участники</w:t>
            </w:r>
          </w:p>
        </w:tc>
        <w:tc>
          <w:tcPr>
            <w:tcW w:w="1566" w:type="dxa"/>
          </w:tcPr>
          <w:p w:rsidR="00917512" w:rsidRPr="004229BD" w:rsidRDefault="00917512" w:rsidP="00917512">
            <w:pPr>
              <w:jc w:val="center"/>
              <w:rPr>
                <w:sz w:val="24"/>
                <w:szCs w:val="24"/>
              </w:rPr>
            </w:pPr>
            <w:r w:rsidRPr="004229BD">
              <w:rPr>
                <w:sz w:val="24"/>
                <w:szCs w:val="24"/>
              </w:rPr>
              <w:t>Матвеева Н.Ю.</w:t>
            </w:r>
          </w:p>
        </w:tc>
      </w:tr>
      <w:tr w:rsidR="00917512" w:rsidRPr="0019160B" w:rsidTr="00384B4E">
        <w:tc>
          <w:tcPr>
            <w:tcW w:w="1279" w:type="dxa"/>
          </w:tcPr>
          <w:p w:rsidR="00917512" w:rsidRPr="00DF1724" w:rsidRDefault="00917512" w:rsidP="00917512">
            <w:pPr>
              <w:jc w:val="center"/>
              <w:rPr>
                <w:sz w:val="24"/>
                <w:szCs w:val="24"/>
              </w:rPr>
            </w:pPr>
            <w:r w:rsidRPr="00DF1724">
              <w:rPr>
                <w:sz w:val="24"/>
                <w:szCs w:val="24"/>
                <w:lang w:eastAsia="ru-RU"/>
              </w:rPr>
              <w:t>Ноябрь-декабрь, 2023</w:t>
            </w:r>
          </w:p>
        </w:tc>
        <w:tc>
          <w:tcPr>
            <w:tcW w:w="2471" w:type="dxa"/>
          </w:tcPr>
          <w:p w:rsidR="00917512" w:rsidRPr="00DF1724" w:rsidRDefault="00917512" w:rsidP="00917512">
            <w:pPr>
              <w:rPr>
                <w:sz w:val="24"/>
                <w:szCs w:val="24"/>
                <w:shd w:val="clear" w:color="auto" w:fill="FAFAFA"/>
              </w:rPr>
            </w:pPr>
            <w:r w:rsidRPr="00DF1724">
              <w:rPr>
                <w:sz w:val="24"/>
                <w:szCs w:val="24"/>
                <w:lang w:eastAsia="ru-RU"/>
              </w:rPr>
              <w:t>Дистанционный курс “Избранные вопросы экзаменационной математики-8, 9”. Самарского регионального центра для одаренных детей “Вега”</w:t>
            </w:r>
          </w:p>
        </w:tc>
        <w:tc>
          <w:tcPr>
            <w:tcW w:w="1910" w:type="dxa"/>
          </w:tcPr>
          <w:p w:rsidR="00917512" w:rsidRPr="00DF1724" w:rsidRDefault="00917512" w:rsidP="00917512">
            <w:pPr>
              <w:pStyle w:val="a6"/>
              <w:spacing w:before="0" w:beforeAutospacing="0" w:after="0" w:afterAutospacing="0"/>
              <w:jc w:val="center"/>
            </w:pPr>
            <w:r w:rsidRPr="00DF1724">
              <w:t>Областной</w:t>
            </w:r>
          </w:p>
        </w:tc>
        <w:tc>
          <w:tcPr>
            <w:tcW w:w="1864" w:type="dxa"/>
          </w:tcPr>
          <w:p w:rsidR="00917512" w:rsidRPr="00DF1724" w:rsidRDefault="00917512" w:rsidP="009175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 чел.</w:t>
            </w:r>
            <w:r w:rsidRPr="00DF1724">
              <w:rPr>
                <w:sz w:val="24"/>
                <w:szCs w:val="24"/>
                <w:lang w:eastAsia="ru-RU"/>
              </w:rPr>
              <w:t xml:space="preserve">, 9 </w:t>
            </w:r>
            <w:proofErr w:type="spellStart"/>
            <w:r w:rsidRPr="00DF1724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DF1724">
              <w:rPr>
                <w:sz w:val="24"/>
                <w:szCs w:val="24"/>
                <w:lang w:eastAsia="ru-RU"/>
              </w:rPr>
              <w:t>.</w:t>
            </w:r>
          </w:p>
          <w:p w:rsidR="00917512" w:rsidRPr="00DF1724" w:rsidRDefault="00917512" w:rsidP="00917512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17512" w:rsidRDefault="00917512" w:rsidP="00917512">
            <w:pPr>
              <w:jc w:val="center"/>
              <w:rPr>
                <w:sz w:val="24"/>
                <w:szCs w:val="24"/>
                <w:lang w:eastAsia="ru-RU"/>
              </w:rPr>
            </w:pPr>
            <w:r w:rsidRPr="00DF1724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 xml:space="preserve">4 чел., 9 </w:t>
            </w:r>
            <w:proofErr w:type="spellStart"/>
            <w:r>
              <w:rPr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917512" w:rsidRPr="00DF1724" w:rsidRDefault="00917512" w:rsidP="0091751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 чел., 8 </w:t>
            </w:r>
            <w:proofErr w:type="spellStart"/>
            <w:r>
              <w:rPr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5" w:type="dxa"/>
          </w:tcPr>
          <w:p w:rsidR="00917512" w:rsidRPr="00DF1724" w:rsidRDefault="00917512" w:rsidP="00917512">
            <w:pPr>
              <w:ind w:right="140"/>
              <w:jc w:val="center"/>
              <w:rPr>
                <w:sz w:val="24"/>
                <w:szCs w:val="24"/>
              </w:rPr>
            </w:pPr>
            <w:r w:rsidRPr="00DF1724">
              <w:rPr>
                <w:sz w:val="24"/>
                <w:szCs w:val="24"/>
              </w:rPr>
              <w:t>Сертификаты</w:t>
            </w:r>
          </w:p>
          <w:p w:rsidR="00917512" w:rsidRPr="00DF1724" w:rsidRDefault="00917512" w:rsidP="00917512">
            <w:pPr>
              <w:ind w:right="140"/>
              <w:rPr>
                <w:sz w:val="24"/>
                <w:szCs w:val="24"/>
              </w:rPr>
            </w:pPr>
          </w:p>
          <w:p w:rsidR="00917512" w:rsidRPr="00DF1724" w:rsidRDefault="00917512" w:rsidP="00917512">
            <w:pPr>
              <w:ind w:right="140"/>
              <w:jc w:val="center"/>
              <w:rPr>
                <w:sz w:val="24"/>
                <w:szCs w:val="24"/>
              </w:rPr>
            </w:pPr>
            <w:r w:rsidRPr="00DF1724">
              <w:rPr>
                <w:sz w:val="24"/>
                <w:szCs w:val="24"/>
              </w:rPr>
              <w:t>Участники</w:t>
            </w:r>
          </w:p>
        </w:tc>
        <w:tc>
          <w:tcPr>
            <w:tcW w:w="1566" w:type="dxa"/>
          </w:tcPr>
          <w:p w:rsidR="00917512" w:rsidRPr="00DF1724" w:rsidRDefault="00917512" w:rsidP="00917512">
            <w:pPr>
              <w:jc w:val="center"/>
              <w:rPr>
                <w:sz w:val="24"/>
                <w:szCs w:val="24"/>
              </w:rPr>
            </w:pPr>
            <w:r w:rsidRPr="00DF1724">
              <w:rPr>
                <w:sz w:val="24"/>
                <w:szCs w:val="24"/>
              </w:rPr>
              <w:t>Матвеева Н.Ю.</w:t>
            </w:r>
          </w:p>
        </w:tc>
      </w:tr>
      <w:tr w:rsidR="00917512" w:rsidRPr="0019160B" w:rsidTr="00384B4E">
        <w:tc>
          <w:tcPr>
            <w:tcW w:w="1279" w:type="dxa"/>
          </w:tcPr>
          <w:p w:rsidR="00917512" w:rsidRPr="004229BD" w:rsidRDefault="00917512" w:rsidP="00917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 2023</w:t>
            </w:r>
          </w:p>
        </w:tc>
        <w:tc>
          <w:tcPr>
            <w:tcW w:w="2471" w:type="dxa"/>
          </w:tcPr>
          <w:p w:rsidR="00917512" w:rsidRPr="004229BD" w:rsidRDefault="00917512" w:rsidP="00917512">
            <w:pPr>
              <w:rPr>
                <w:sz w:val="24"/>
                <w:szCs w:val="24"/>
              </w:rPr>
            </w:pPr>
            <w:r w:rsidRPr="00A428B1">
              <w:rPr>
                <w:sz w:val="24"/>
                <w:szCs w:val="24"/>
                <w:shd w:val="clear" w:color="auto" w:fill="FAFAFA"/>
                <w:lang w:eastAsia="ru-RU"/>
              </w:rPr>
              <w:t>Всероссийская онлай</w:t>
            </w:r>
            <w:r>
              <w:rPr>
                <w:sz w:val="24"/>
                <w:szCs w:val="24"/>
                <w:shd w:val="clear" w:color="auto" w:fill="FAFAFA"/>
                <w:lang w:eastAsia="ru-RU"/>
              </w:rPr>
              <w:t xml:space="preserve">н-олимпиада «Безопасный интернет» на </w:t>
            </w:r>
            <w:proofErr w:type="spellStart"/>
            <w:r>
              <w:rPr>
                <w:sz w:val="24"/>
                <w:szCs w:val="24"/>
                <w:shd w:val="clear" w:color="auto" w:fill="FAFAFA"/>
                <w:lang w:eastAsia="ru-RU"/>
              </w:rPr>
              <w:t>Учи.ру</w:t>
            </w:r>
            <w:proofErr w:type="spellEnd"/>
            <w:r w:rsidRPr="00A428B1">
              <w:rPr>
                <w:sz w:val="24"/>
                <w:szCs w:val="24"/>
                <w:shd w:val="clear" w:color="auto" w:fill="FAFAFA"/>
                <w:lang w:eastAsia="ru-RU"/>
              </w:rPr>
              <w:t xml:space="preserve"> для 1-9 классов</w:t>
            </w:r>
          </w:p>
        </w:tc>
        <w:tc>
          <w:tcPr>
            <w:tcW w:w="1910" w:type="dxa"/>
          </w:tcPr>
          <w:p w:rsidR="00917512" w:rsidRPr="004229BD" w:rsidRDefault="00917512" w:rsidP="00917512">
            <w:pPr>
              <w:pStyle w:val="a6"/>
              <w:spacing w:before="0" w:beforeAutospacing="0" w:after="0" w:afterAutospacing="0"/>
              <w:jc w:val="center"/>
            </w:pPr>
            <w:r w:rsidRPr="00A428B1">
              <w:t>Всероссийский</w:t>
            </w:r>
          </w:p>
        </w:tc>
        <w:tc>
          <w:tcPr>
            <w:tcW w:w="1864" w:type="dxa"/>
          </w:tcPr>
          <w:p w:rsidR="00917512" w:rsidRDefault="00917512" w:rsidP="009175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Ласкина</w:t>
            </w:r>
            <w:proofErr w:type="spellEnd"/>
            <w:r>
              <w:rPr>
                <w:sz w:val="24"/>
                <w:szCs w:val="24"/>
              </w:rPr>
              <w:t xml:space="preserve"> В., 5</w:t>
            </w:r>
          </w:p>
          <w:p w:rsidR="00917512" w:rsidRDefault="00917512" w:rsidP="00917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Савельева А., 5</w:t>
            </w:r>
          </w:p>
          <w:p w:rsidR="00917512" w:rsidRDefault="00917512" w:rsidP="00917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 М., 5</w:t>
            </w:r>
          </w:p>
          <w:p w:rsidR="00917512" w:rsidRDefault="00917512" w:rsidP="00917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 Д, 5</w:t>
            </w:r>
          </w:p>
          <w:p w:rsidR="00917512" w:rsidRDefault="00917512" w:rsidP="00917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917512" w:rsidRPr="00A428B1" w:rsidRDefault="00917512" w:rsidP="00917512">
            <w:pPr>
              <w:ind w:right="140"/>
              <w:jc w:val="center"/>
              <w:rPr>
                <w:sz w:val="24"/>
                <w:szCs w:val="24"/>
                <w:lang w:eastAsia="ru-RU"/>
              </w:rPr>
            </w:pPr>
            <w:r w:rsidRPr="00A428B1">
              <w:rPr>
                <w:sz w:val="24"/>
                <w:szCs w:val="24"/>
                <w:lang w:eastAsia="ru-RU"/>
              </w:rPr>
              <w:t>Дипломы победителя</w:t>
            </w:r>
          </w:p>
          <w:p w:rsidR="00917512" w:rsidRPr="004229BD" w:rsidRDefault="00917512" w:rsidP="00917512">
            <w:pPr>
              <w:ind w:right="140"/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917512" w:rsidRPr="004229BD" w:rsidRDefault="00917512" w:rsidP="009175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Мунишкина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</w:tr>
      <w:tr w:rsidR="00917512" w:rsidRPr="0019160B" w:rsidTr="00384B4E">
        <w:tc>
          <w:tcPr>
            <w:tcW w:w="1279" w:type="dxa"/>
          </w:tcPr>
          <w:p w:rsidR="00917512" w:rsidRPr="00A428B1" w:rsidRDefault="00917512" w:rsidP="00917512">
            <w:pPr>
              <w:jc w:val="center"/>
              <w:rPr>
                <w:sz w:val="24"/>
                <w:szCs w:val="24"/>
                <w:lang w:eastAsia="ru-RU"/>
              </w:rPr>
            </w:pPr>
            <w:r w:rsidRPr="00A428B1">
              <w:rPr>
                <w:sz w:val="24"/>
                <w:szCs w:val="24"/>
                <w:lang w:eastAsia="ru-RU"/>
              </w:rPr>
              <w:t>Февраль, 2024</w:t>
            </w:r>
          </w:p>
        </w:tc>
        <w:tc>
          <w:tcPr>
            <w:tcW w:w="2471" w:type="dxa"/>
          </w:tcPr>
          <w:p w:rsidR="00917512" w:rsidRPr="00A428B1" w:rsidRDefault="00917512" w:rsidP="00917512">
            <w:pPr>
              <w:rPr>
                <w:sz w:val="24"/>
                <w:szCs w:val="24"/>
                <w:lang w:eastAsia="ru-RU"/>
              </w:rPr>
            </w:pPr>
            <w:r w:rsidRPr="00A428B1">
              <w:rPr>
                <w:sz w:val="24"/>
                <w:szCs w:val="24"/>
                <w:shd w:val="clear" w:color="auto" w:fill="FAFAFA"/>
                <w:lang w:eastAsia="ru-RU"/>
              </w:rPr>
              <w:t xml:space="preserve">Всероссийская онлайн-олимпиада </w:t>
            </w:r>
            <w:proofErr w:type="spellStart"/>
            <w:r w:rsidRPr="00A428B1">
              <w:rPr>
                <w:sz w:val="24"/>
                <w:szCs w:val="24"/>
                <w:shd w:val="clear" w:color="auto" w:fill="FAFAFA"/>
                <w:lang w:eastAsia="ru-RU"/>
              </w:rPr>
              <w:t>Учи.ру</w:t>
            </w:r>
            <w:proofErr w:type="spellEnd"/>
            <w:r w:rsidRPr="00A428B1">
              <w:rPr>
                <w:sz w:val="24"/>
                <w:szCs w:val="24"/>
                <w:shd w:val="clear" w:color="auto" w:fill="FAFAFA"/>
                <w:lang w:eastAsia="ru-RU"/>
              </w:rPr>
              <w:t xml:space="preserve"> по математике для 1-9 классов</w:t>
            </w:r>
          </w:p>
        </w:tc>
        <w:tc>
          <w:tcPr>
            <w:tcW w:w="1910" w:type="dxa"/>
          </w:tcPr>
          <w:p w:rsidR="00917512" w:rsidRPr="00A428B1" w:rsidRDefault="00917512" w:rsidP="00917512">
            <w:pPr>
              <w:pStyle w:val="a6"/>
              <w:spacing w:before="0" w:beforeAutospacing="0" w:after="0" w:afterAutospacing="0"/>
              <w:jc w:val="center"/>
            </w:pPr>
            <w:r w:rsidRPr="00A428B1">
              <w:t>Всероссийский</w:t>
            </w:r>
          </w:p>
        </w:tc>
        <w:tc>
          <w:tcPr>
            <w:tcW w:w="1864" w:type="dxa"/>
          </w:tcPr>
          <w:p w:rsidR="00917512" w:rsidRPr="00A428B1" w:rsidRDefault="00917512" w:rsidP="00917512">
            <w:pPr>
              <w:spacing w:after="20"/>
              <w:rPr>
                <w:sz w:val="24"/>
                <w:szCs w:val="24"/>
                <w:lang w:eastAsia="ru-RU"/>
              </w:rPr>
            </w:pPr>
            <w:r w:rsidRPr="00A428B1">
              <w:rPr>
                <w:sz w:val="24"/>
                <w:szCs w:val="24"/>
                <w:lang w:eastAsia="ru-RU"/>
              </w:rPr>
              <w:t>Архипова В., 7</w:t>
            </w:r>
          </w:p>
          <w:p w:rsidR="00917512" w:rsidRPr="00A428B1" w:rsidRDefault="00917512" w:rsidP="00917512">
            <w:pPr>
              <w:spacing w:after="20"/>
              <w:rPr>
                <w:sz w:val="24"/>
                <w:szCs w:val="24"/>
                <w:lang w:eastAsia="ru-RU"/>
              </w:rPr>
            </w:pPr>
            <w:r w:rsidRPr="00A428B1">
              <w:rPr>
                <w:sz w:val="24"/>
                <w:szCs w:val="24"/>
                <w:lang w:eastAsia="ru-RU"/>
              </w:rPr>
              <w:t>Антонов Д., 7</w:t>
            </w:r>
          </w:p>
          <w:p w:rsidR="00917512" w:rsidRPr="00A428B1" w:rsidRDefault="00917512" w:rsidP="00917512">
            <w:pPr>
              <w:spacing w:after="20"/>
              <w:rPr>
                <w:sz w:val="24"/>
                <w:szCs w:val="24"/>
                <w:lang w:eastAsia="ru-RU"/>
              </w:rPr>
            </w:pPr>
            <w:r w:rsidRPr="00A428B1">
              <w:rPr>
                <w:sz w:val="24"/>
                <w:szCs w:val="24"/>
                <w:lang w:eastAsia="ru-RU"/>
              </w:rPr>
              <w:t>Афанасьев Д., 7</w:t>
            </w:r>
          </w:p>
          <w:p w:rsidR="00917512" w:rsidRPr="00A428B1" w:rsidRDefault="00917512" w:rsidP="00917512">
            <w:pPr>
              <w:spacing w:after="20"/>
              <w:rPr>
                <w:sz w:val="24"/>
                <w:szCs w:val="24"/>
                <w:lang w:eastAsia="ru-RU"/>
              </w:rPr>
            </w:pPr>
            <w:proofErr w:type="spellStart"/>
            <w:r w:rsidRPr="00A428B1">
              <w:rPr>
                <w:sz w:val="24"/>
                <w:szCs w:val="24"/>
                <w:lang w:eastAsia="ru-RU"/>
              </w:rPr>
              <w:t>Ильяков</w:t>
            </w:r>
            <w:proofErr w:type="spellEnd"/>
            <w:r w:rsidRPr="00A428B1">
              <w:rPr>
                <w:sz w:val="24"/>
                <w:szCs w:val="24"/>
                <w:lang w:eastAsia="ru-RU"/>
              </w:rPr>
              <w:t xml:space="preserve"> Д., 7</w:t>
            </w:r>
          </w:p>
          <w:p w:rsidR="00917512" w:rsidRPr="00A428B1" w:rsidRDefault="00917512" w:rsidP="00917512">
            <w:pPr>
              <w:spacing w:after="20"/>
              <w:rPr>
                <w:sz w:val="24"/>
                <w:szCs w:val="24"/>
                <w:lang w:eastAsia="ru-RU"/>
              </w:rPr>
            </w:pPr>
            <w:r w:rsidRPr="00A428B1">
              <w:rPr>
                <w:sz w:val="24"/>
                <w:szCs w:val="24"/>
                <w:lang w:eastAsia="ru-RU"/>
              </w:rPr>
              <w:t>8 чел.</w:t>
            </w:r>
          </w:p>
          <w:p w:rsidR="00917512" w:rsidRPr="00A428B1" w:rsidRDefault="00917512" w:rsidP="00917512">
            <w:pPr>
              <w:rPr>
                <w:sz w:val="24"/>
                <w:szCs w:val="24"/>
                <w:lang w:eastAsia="ru-RU"/>
              </w:rPr>
            </w:pPr>
          </w:p>
          <w:p w:rsidR="00917512" w:rsidRPr="00A428B1" w:rsidRDefault="00917512" w:rsidP="00917512">
            <w:pPr>
              <w:rPr>
                <w:sz w:val="24"/>
                <w:szCs w:val="24"/>
                <w:lang w:eastAsia="ru-RU"/>
              </w:rPr>
            </w:pPr>
            <w:r w:rsidRPr="00A428B1">
              <w:rPr>
                <w:sz w:val="24"/>
                <w:szCs w:val="24"/>
                <w:lang w:eastAsia="ru-RU"/>
              </w:rPr>
              <w:t>5 чел.</w:t>
            </w:r>
          </w:p>
        </w:tc>
        <w:tc>
          <w:tcPr>
            <w:tcW w:w="1845" w:type="dxa"/>
          </w:tcPr>
          <w:p w:rsidR="00917512" w:rsidRPr="00A428B1" w:rsidRDefault="00917512" w:rsidP="00917512">
            <w:pPr>
              <w:ind w:right="140"/>
              <w:jc w:val="center"/>
              <w:rPr>
                <w:sz w:val="24"/>
                <w:szCs w:val="24"/>
                <w:lang w:eastAsia="ru-RU"/>
              </w:rPr>
            </w:pPr>
            <w:r w:rsidRPr="00A428B1">
              <w:rPr>
                <w:sz w:val="24"/>
                <w:szCs w:val="24"/>
                <w:lang w:eastAsia="ru-RU"/>
              </w:rPr>
              <w:t>Дипломы победителя</w:t>
            </w:r>
          </w:p>
          <w:p w:rsidR="00917512" w:rsidRPr="00A428B1" w:rsidRDefault="00917512" w:rsidP="00917512">
            <w:pPr>
              <w:ind w:right="140"/>
              <w:jc w:val="center"/>
              <w:rPr>
                <w:sz w:val="24"/>
                <w:szCs w:val="24"/>
                <w:lang w:eastAsia="ru-RU"/>
              </w:rPr>
            </w:pPr>
          </w:p>
          <w:p w:rsidR="00917512" w:rsidRPr="00A428B1" w:rsidRDefault="00917512" w:rsidP="00917512">
            <w:pPr>
              <w:ind w:right="140"/>
              <w:rPr>
                <w:sz w:val="24"/>
                <w:szCs w:val="24"/>
                <w:lang w:eastAsia="ru-RU"/>
              </w:rPr>
            </w:pPr>
          </w:p>
          <w:p w:rsidR="00917512" w:rsidRPr="00A428B1" w:rsidRDefault="00917512" w:rsidP="00917512">
            <w:pPr>
              <w:ind w:right="140"/>
              <w:jc w:val="center"/>
              <w:rPr>
                <w:sz w:val="24"/>
                <w:szCs w:val="24"/>
                <w:lang w:eastAsia="ru-RU"/>
              </w:rPr>
            </w:pPr>
            <w:r w:rsidRPr="00A428B1">
              <w:rPr>
                <w:sz w:val="24"/>
                <w:szCs w:val="24"/>
                <w:lang w:eastAsia="ru-RU"/>
              </w:rPr>
              <w:t>Похвальные грамоты</w:t>
            </w:r>
          </w:p>
          <w:p w:rsidR="00917512" w:rsidRPr="00A428B1" w:rsidRDefault="00917512" w:rsidP="00917512">
            <w:pPr>
              <w:ind w:right="140"/>
              <w:jc w:val="center"/>
              <w:rPr>
                <w:sz w:val="24"/>
                <w:szCs w:val="24"/>
                <w:lang w:eastAsia="ru-RU"/>
              </w:rPr>
            </w:pPr>
            <w:r w:rsidRPr="00A428B1">
              <w:rPr>
                <w:sz w:val="24"/>
                <w:szCs w:val="24"/>
                <w:lang w:eastAsia="ru-RU"/>
              </w:rPr>
              <w:t>Сертификаты участников</w:t>
            </w:r>
          </w:p>
        </w:tc>
        <w:tc>
          <w:tcPr>
            <w:tcW w:w="1566" w:type="dxa"/>
          </w:tcPr>
          <w:p w:rsidR="00917512" w:rsidRPr="00A428B1" w:rsidRDefault="00917512" w:rsidP="00917512">
            <w:pPr>
              <w:jc w:val="center"/>
              <w:rPr>
                <w:sz w:val="24"/>
                <w:szCs w:val="24"/>
              </w:rPr>
            </w:pPr>
            <w:r w:rsidRPr="00A428B1">
              <w:rPr>
                <w:sz w:val="24"/>
                <w:szCs w:val="24"/>
              </w:rPr>
              <w:t>Матвеева Н.Ю.</w:t>
            </w:r>
          </w:p>
        </w:tc>
      </w:tr>
      <w:tr w:rsidR="00917512" w:rsidRPr="0019160B" w:rsidTr="00384B4E">
        <w:tc>
          <w:tcPr>
            <w:tcW w:w="1279" w:type="dxa"/>
          </w:tcPr>
          <w:p w:rsidR="00917512" w:rsidRPr="00FB0D4A" w:rsidRDefault="00917512" w:rsidP="00917512">
            <w:pPr>
              <w:jc w:val="center"/>
              <w:rPr>
                <w:sz w:val="24"/>
                <w:szCs w:val="24"/>
              </w:rPr>
            </w:pPr>
            <w:r w:rsidRPr="00FB0D4A">
              <w:rPr>
                <w:sz w:val="24"/>
                <w:szCs w:val="24"/>
              </w:rPr>
              <w:t>Март, 2024</w:t>
            </w:r>
          </w:p>
        </w:tc>
        <w:tc>
          <w:tcPr>
            <w:tcW w:w="2471" w:type="dxa"/>
          </w:tcPr>
          <w:p w:rsidR="00917512" w:rsidRPr="00FB0D4A" w:rsidRDefault="00917512" w:rsidP="00917512">
            <w:pPr>
              <w:rPr>
                <w:sz w:val="24"/>
                <w:szCs w:val="24"/>
                <w:shd w:val="clear" w:color="auto" w:fill="FAFAFA"/>
              </w:rPr>
            </w:pPr>
            <w:r w:rsidRPr="00FB0D4A">
              <w:rPr>
                <w:color w:val="000000"/>
                <w:sz w:val="24"/>
                <w:szCs w:val="24"/>
                <w:shd w:val="clear" w:color="auto" w:fill="FAFAFA"/>
                <w:lang w:eastAsia="ru-RU"/>
              </w:rPr>
              <w:t xml:space="preserve">Всероссийская онлайн-олимпиада </w:t>
            </w:r>
            <w:proofErr w:type="spellStart"/>
            <w:r w:rsidRPr="00FB0D4A">
              <w:rPr>
                <w:color w:val="000000"/>
                <w:sz w:val="24"/>
                <w:szCs w:val="24"/>
                <w:shd w:val="clear" w:color="auto" w:fill="FAFAFA"/>
                <w:lang w:eastAsia="ru-RU"/>
              </w:rPr>
              <w:t>Учи.ру</w:t>
            </w:r>
            <w:proofErr w:type="spellEnd"/>
            <w:r w:rsidRPr="00FB0D4A">
              <w:rPr>
                <w:color w:val="000000"/>
                <w:sz w:val="24"/>
                <w:szCs w:val="24"/>
                <w:shd w:val="clear" w:color="auto" w:fill="FAFAFA"/>
                <w:lang w:eastAsia="ru-RU"/>
              </w:rPr>
              <w:t xml:space="preserve"> по финансовой грамотности и предпринимательству для 1-9 классов. </w:t>
            </w:r>
          </w:p>
        </w:tc>
        <w:tc>
          <w:tcPr>
            <w:tcW w:w="1910" w:type="dxa"/>
          </w:tcPr>
          <w:p w:rsidR="00917512" w:rsidRPr="00FB0D4A" w:rsidRDefault="00917512" w:rsidP="00917512">
            <w:pPr>
              <w:pStyle w:val="a6"/>
              <w:spacing w:before="0" w:beforeAutospacing="0" w:after="0" w:afterAutospacing="0"/>
              <w:jc w:val="center"/>
            </w:pPr>
            <w:r w:rsidRPr="00FB0D4A">
              <w:t>Всероссийский</w:t>
            </w:r>
          </w:p>
        </w:tc>
        <w:tc>
          <w:tcPr>
            <w:tcW w:w="1864" w:type="dxa"/>
          </w:tcPr>
          <w:p w:rsidR="00917512" w:rsidRDefault="00917512" w:rsidP="00917512">
            <w:pPr>
              <w:spacing w:after="20"/>
              <w:ind w:left="-320" w:right="-100" w:firstLine="320"/>
              <w:rPr>
                <w:color w:val="000000"/>
                <w:sz w:val="24"/>
                <w:szCs w:val="24"/>
                <w:lang w:eastAsia="ru-RU"/>
              </w:rPr>
            </w:pPr>
            <w:r w:rsidRPr="00FB0D4A">
              <w:rPr>
                <w:color w:val="000000"/>
                <w:sz w:val="24"/>
                <w:szCs w:val="24"/>
                <w:lang w:eastAsia="ru-RU"/>
              </w:rPr>
              <w:t>Антонов Д.</w:t>
            </w:r>
            <w:r>
              <w:rPr>
                <w:color w:val="000000"/>
                <w:sz w:val="24"/>
                <w:szCs w:val="24"/>
                <w:lang w:eastAsia="ru-RU"/>
              </w:rPr>
              <w:t>, 7</w:t>
            </w:r>
          </w:p>
          <w:p w:rsidR="00917512" w:rsidRPr="00FB0D4A" w:rsidRDefault="00917512" w:rsidP="00917512">
            <w:pPr>
              <w:spacing w:after="20"/>
              <w:ind w:left="-320" w:right="-100" w:firstLine="32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Ильяков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Д., 7</w:t>
            </w:r>
          </w:p>
          <w:p w:rsidR="00917512" w:rsidRPr="00FB0D4A" w:rsidRDefault="00917512" w:rsidP="00917512">
            <w:pPr>
              <w:spacing w:after="20"/>
              <w:ind w:left="-320" w:right="-100" w:firstLine="320"/>
              <w:rPr>
                <w:sz w:val="24"/>
                <w:szCs w:val="24"/>
                <w:lang w:eastAsia="ru-RU"/>
              </w:rPr>
            </w:pPr>
            <w:r w:rsidRPr="00FB0D4A">
              <w:rPr>
                <w:color w:val="000000"/>
                <w:sz w:val="24"/>
                <w:szCs w:val="24"/>
                <w:lang w:eastAsia="ru-RU"/>
              </w:rPr>
              <w:t>Пахомов И.</w:t>
            </w:r>
            <w:r>
              <w:rPr>
                <w:color w:val="000000"/>
                <w:sz w:val="24"/>
                <w:szCs w:val="24"/>
                <w:lang w:eastAsia="ru-RU"/>
              </w:rPr>
              <w:t>, 7</w:t>
            </w:r>
          </w:p>
          <w:p w:rsidR="00917512" w:rsidRPr="00FB0D4A" w:rsidRDefault="00917512" w:rsidP="00917512">
            <w:pPr>
              <w:spacing w:after="20"/>
              <w:ind w:left="-320" w:right="-100" w:firstLine="320"/>
              <w:rPr>
                <w:sz w:val="24"/>
                <w:szCs w:val="24"/>
                <w:lang w:eastAsia="ru-RU"/>
              </w:rPr>
            </w:pPr>
            <w:r w:rsidRPr="00FB0D4A">
              <w:rPr>
                <w:color w:val="000000"/>
                <w:sz w:val="24"/>
                <w:szCs w:val="24"/>
                <w:lang w:eastAsia="ru-RU"/>
              </w:rPr>
              <w:t>5 чел.</w:t>
            </w:r>
          </w:p>
          <w:p w:rsidR="00917512" w:rsidRPr="00FB0D4A" w:rsidRDefault="00917512" w:rsidP="00917512">
            <w:pPr>
              <w:rPr>
                <w:sz w:val="24"/>
                <w:szCs w:val="24"/>
                <w:lang w:eastAsia="ru-RU"/>
              </w:rPr>
            </w:pPr>
          </w:p>
          <w:p w:rsidR="00917512" w:rsidRPr="00FB0D4A" w:rsidRDefault="00917512" w:rsidP="00917512">
            <w:pPr>
              <w:spacing w:after="20"/>
              <w:rPr>
                <w:sz w:val="24"/>
                <w:szCs w:val="24"/>
              </w:rPr>
            </w:pPr>
            <w:r w:rsidRPr="00FB0D4A">
              <w:rPr>
                <w:color w:val="000000"/>
                <w:sz w:val="24"/>
                <w:szCs w:val="24"/>
                <w:lang w:eastAsia="ru-RU"/>
              </w:rPr>
              <w:t>3 чел.</w:t>
            </w:r>
          </w:p>
        </w:tc>
        <w:tc>
          <w:tcPr>
            <w:tcW w:w="1845" w:type="dxa"/>
          </w:tcPr>
          <w:p w:rsidR="00917512" w:rsidRPr="00FB0D4A" w:rsidRDefault="00917512" w:rsidP="00917512">
            <w:pPr>
              <w:spacing w:after="20"/>
              <w:ind w:left="-320" w:right="140"/>
              <w:jc w:val="center"/>
              <w:rPr>
                <w:sz w:val="24"/>
                <w:szCs w:val="24"/>
                <w:lang w:eastAsia="ru-RU"/>
              </w:rPr>
            </w:pPr>
            <w:r w:rsidRPr="00FB0D4A">
              <w:rPr>
                <w:color w:val="000000"/>
                <w:sz w:val="24"/>
                <w:szCs w:val="24"/>
                <w:shd w:val="clear" w:color="auto" w:fill="FAFAFA"/>
                <w:lang w:eastAsia="ru-RU"/>
              </w:rPr>
              <w:t>Диплом</w:t>
            </w:r>
          </w:p>
          <w:p w:rsidR="00917512" w:rsidRPr="00FB0D4A" w:rsidRDefault="00917512" w:rsidP="00917512">
            <w:pPr>
              <w:spacing w:after="20"/>
              <w:ind w:left="-320" w:right="140"/>
              <w:jc w:val="center"/>
              <w:rPr>
                <w:sz w:val="24"/>
                <w:szCs w:val="24"/>
                <w:lang w:eastAsia="ru-RU"/>
              </w:rPr>
            </w:pPr>
            <w:r w:rsidRPr="00FB0D4A">
              <w:rPr>
                <w:color w:val="000000"/>
                <w:sz w:val="24"/>
                <w:szCs w:val="24"/>
                <w:shd w:val="clear" w:color="auto" w:fill="FAFAFA"/>
                <w:lang w:eastAsia="ru-RU"/>
              </w:rPr>
              <w:t>победителя</w:t>
            </w:r>
          </w:p>
          <w:p w:rsidR="00917512" w:rsidRDefault="00917512" w:rsidP="00917512">
            <w:pPr>
              <w:spacing w:after="20"/>
              <w:ind w:left="-320" w:right="140"/>
              <w:jc w:val="center"/>
              <w:rPr>
                <w:color w:val="000000"/>
                <w:sz w:val="24"/>
                <w:szCs w:val="24"/>
                <w:shd w:val="clear" w:color="auto" w:fill="FAFAFA"/>
                <w:lang w:eastAsia="ru-RU"/>
              </w:rPr>
            </w:pPr>
          </w:p>
          <w:p w:rsidR="00917512" w:rsidRPr="00FB0D4A" w:rsidRDefault="00917512" w:rsidP="00917512">
            <w:pPr>
              <w:spacing w:after="20"/>
              <w:ind w:left="-320" w:right="140"/>
              <w:jc w:val="center"/>
              <w:rPr>
                <w:sz w:val="24"/>
                <w:szCs w:val="24"/>
                <w:lang w:eastAsia="ru-RU"/>
              </w:rPr>
            </w:pPr>
            <w:r w:rsidRPr="00FB0D4A">
              <w:rPr>
                <w:color w:val="000000"/>
                <w:sz w:val="24"/>
                <w:szCs w:val="24"/>
                <w:shd w:val="clear" w:color="auto" w:fill="FAFAFA"/>
                <w:lang w:eastAsia="ru-RU"/>
              </w:rPr>
              <w:t>Похвальная </w:t>
            </w:r>
          </w:p>
          <w:p w:rsidR="00917512" w:rsidRPr="00FB0D4A" w:rsidRDefault="00917512" w:rsidP="00917512">
            <w:pPr>
              <w:spacing w:after="20"/>
              <w:ind w:left="-320" w:right="140"/>
              <w:jc w:val="center"/>
              <w:rPr>
                <w:sz w:val="24"/>
                <w:szCs w:val="24"/>
                <w:lang w:eastAsia="ru-RU"/>
              </w:rPr>
            </w:pPr>
            <w:r w:rsidRPr="00FB0D4A">
              <w:rPr>
                <w:color w:val="000000"/>
                <w:sz w:val="24"/>
                <w:szCs w:val="24"/>
                <w:shd w:val="clear" w:color="auto" w:fill="FAFAFA"/>
                <w:lang w:eastAsia="ru-RU"/>
              </w:rPr>
              <w:t>грамота</w:t>
            </w:r>
          </w:p>
          <w:p w:rsidR="00917512" w:rsidRPr="00FB0D4A" w:rsidRDefault="00917512" w:rsidP="00917512">
            <w:pPr>
              <w:spacing w:after="20"/>
              <w:ind w:left="-320" w:right="140"/>
              <w:jc w:val="center"/>
              <w:rPr>
                <w:sz w:val="24"/>
                <w:szCs w:val="24"/>
                <w:lang w:eastAsia="ru-RU"/>
              </w:rPr>
            </w:pPr>
            <w:r w:rsidRPr="00FB0D4A">
              <w:rPr>
                <w:color w:val="000000"/>
                <w:sz w:val="24"/>
                <w:szCs w:val="24"/>
                <w:shd w:val="clear" w:color="auto" w:fill="FAFAFA"/>
                <w:lang w:eastAsia="ru-RU"/>
              </w:rPr>
              <w:t>Сертификат</w:t>
            </w:r>
          </w:p>
          <w:p w:rsidR="00917512" w:rsidRPr="00FB0D4A" w:rsidRDefault="00917512" w:rsidP="00917512">
            <w:pPr>
              <w:ind w:right="140"/>
              <w:jc w:val="center"/>
              <w:rPr>
                <w:sz w:val="24"/>
                <w:szCs w:val="24"/>
              </w:rPr>
            </w:pPr>
            <w:r w:rsidRPr="00FB0D4A">
              <w:rPr>
                <w:color w:val="000000"/>
                <w:sz w:val="24"/>
                <w:szCs w:val="24"/>
                <w:shd w:val="clear" w:color="auto" w:fill="FAFAFA"/>
                <w:lang w:eastAsia="ru-RU"/>
              </w:rPr>
              <w:t>участника</w:t>
            </w:r>
          </w:p>
        </w:tc>
        <w:tc>
          <w:tcPr>
            <w:tcW w:w="1566" w:type="dxa"/>
          </w:tcPr>
          <w:p w:rsidR="00917512" w:rsidRPr="00FB0D4A" w:rsidRDefault="00917512" w:rsidP="00917512">
            <w:pPr>
              <w:jc w:val="center"/>
              <w:rPr>
                <w:sz w:val="24"/>
                <w:szCs w:val="24"/>
              </w:rPr>
            </w:pPr>
            <w:r w:rsidRPr="00FB0D4A">
              <w:rPr>
                <w:sz w:val="24"/>
                <w:szCs w:val="24"/>
              </w:rPr>
              <w:t>Матвеева Н.Ю.</w:t>
            </w:r>
          </w:p>
        </w:tc>
      </w:tr>
      <w:tr w:rsidR="00917512" w:rsidRPr="0019160B" w:rsidTr="00384B4E">
        <w:tc>
          <w:tcPr>
            <w:tcW w:w="1279" w:type="dxa"/>
          </w:tcPr>
          <w:p w:rsidR="00917512" w:rsidRPr="0020186D" w:rsidRDefault="00917512" w:rsidP="00917512">
            <w:pPr>
              <w:jc w:val="center"/>
              <w:rPr>
                <w:sz w:val="24"/>
                <w:szCs w:val="24"/>
              </w:rPr>
            </w:pPr>
            <w:r w:rsidRPr="0020186D">
              <w:rPr>
                <w:sz w:val="24"/>
                <w:szCs w:val="24"/>
              </w:rPr>
              <w:t>Март, 2024</w:t>
            </w:r>
          </w:p>
        </w:tc>
        <w:tc>
          <w:tcPr>
            <w:tcW w:w="2471" w:type="dxa"/>
          </w:tcPr>
          <w:p w:rsidR="00917512" w:rsidRPr="0020186D" w:rsidRDefault="00917512" w:rsidP="00917512">
            <w:pPr>
              <w:rPr>
                <w:sz w:val="24"/>
                <w:szCs w:val="24"/>
                <w:shd w:val="clear" w:color="auto" w:fill="FAFAFA"/>
              </w:rPr>
            </w:pPr>
            <w:r w:rsidRPr="0020186D">
              <w:rPr>
                <w:color w:val="000000"/>
                <w:sz w:val="24"/>
                <w:szCs w:val="24"/>
                <w:shd w:val="clear" w:color="auto" w:fill="FAFAFA"/>
                <w:lang w:eastAsia="ru-RU"/>
              </w:rPr>
              <w:t xml:space="preserve">Всероссийская онлайн-олимпиада </w:t>
            </w:r>
            <w:proofErr w:type="spellStart"/>
            <w:r w:rsidRPr="0020186D">
              <w:rPr>
                <w:color w:val="000000"/>
                <w:sz w:val="24"/>
                <w:szCs w:val="24"/>
                <w:shd w:val="clear" w:color="auto" w:fill="FAFAFA"/>
                <w:lang w:eastAsia="ru-RU"/>
              </w:rPr>
              <w:t>Учи.ру</w:t>
            </w:r>
            <w:proofErr w:type="spellEnd"/>
            <w:r w:rsidRPr="0020186D">
              <w:rPr>
                <w:color w:val="000000"/>
                <w:sz w:val="24"/>
                <w:szCs w:val="24"/>
                <w:shd w:val="clear" w:color="auto" w:fill="FAFAFA"/>
                <w:lang w:eastAsia="ru-RU"/>
              </w:rPr>
              <w:t xml:space="preserve"> по окружающему миру и экологии для учеников 1-9 классов.</w:t>
            </w:r>
          </w:p>
        </w:tc>
        <w:tc>
          <w:tcPr>
            <w:tcW w:w="1910" w:type="dxa"/>
          </w:tcPr>
          <w:p w:rsidR="00917512" w:rsidRPr="0020186D" w:rsidRDefault="00917512" w:rsidP="00917512">
            <w:pPr>
              <w:pStyle w:val="a6"/>
              <w:spacing w:before="0" w:beforeAutospacing="0" w:after="0" w:afterAutospacing="0"/>
              <w:jc w:val="center"/>
            </w:pPr>
            <w:r w:rsidRPr="0020186D">
              <w:t>Всероссийский</w:t>
            </w:r>
          </w:p>
        </w:tc>
        <w:tc>
          <w:tcPr>
            <w:tcW w:w="1864" w:type="dxa"/>
          </w:tcPr>
          <w:p w:rsidR="00917512" w:rsidRPr="0020186D" w:rsidRDefault="00917512" w:rsidP="00C63EB5">
            <w:pPr>
              <w:spacing w:after="20"/>
              <w:ind w:left="-320" w:right="-100" w:firstLine="320"/>
              <w:rPr>
                <w:sz w:val="24"/>
                <w:szCs w:val="24"/>
                <w:lang w:eastAsia="ru-RU"/>
              </w:rPr>
            </w:pPr>
            <w:proofErr w:type="spellStart"/>
            <w:r w:rsidRPr="0020186D">
              <w:rPr>
                <w:color w:val="000000"/>
                <w:sz w:val="24"/>
                <w:szCs w:val="24"/>
                <w:lang w:eastAsia="ru-RU"/>
              </w:rPr>
              <w:t>Ильяков</w:t>
            </w:r>
            <w:proofErr w:type="spellEnd"/>
            <w:r w:rsidRPr="0020186D">
              <w:rPr>
                <w:color w:val="000000"/>
                <w:sz w:val="24"/>
                <w:szCs w:val="24"/>
                <w:lang w:eastAsia="ru-RU"/>
              </w:rPr>
              <w:t xml:space="preserve"> Д.</w:t>
            </w:r>
            <w:r w:rsidR="00C63EB5">
              <w:rPr>
                <w:color w:val="000000"/>
                <w:sz w:val="24"/>
                <w:szCs w:val="24"/>
                <w:lang w:eastAsia="ru-RU"/>
              </w:rPr>
              <w:t>, 7</w:t>
            </w:r>
          </w:p>
          <w:p w:rsidR="00917512" w:rsidRPr="0020186D" w:rsidRDefault="00E1472B" w:rsidP="00C63EB5">
            <w:pPr>
              <w:spacing w:after="20"/>
              <w:ind w:left="-320" w:right="-100" w:firstLine="32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Митрофанова,</w:t>
            </w:r>
            <w:r w:rsidR="00C63EB5">
              <w:rPr>
                <w:color w:val="000000"/>
                <w:sz w:val="24"/>
                <w:szCs w:val="24"/>
                <w:lang w:eastAsia="ru-RU"/>
              </w:rPr>
              <w:t>7</w:t>
            </w:r>
          </w:p>
          <w:p w:rsidR="00E1472B" w:rsidRDefault="00E1472B" w:rsidP="00917512">
            <w:pPr>
              <w:spacing w:after="20"/>
              <w:rPr>
                <w:color w:val="000000"/>
                <w:sz w:val="24"/>
                <w:szCs w:val="24"/>
                <w:lang w:eastAsia="ru-RU"/>
              </w:rPr>
            </w:pPr>
          </w:p>
          <w:p w:rsidR="00917512" w:rsidRPr="0020186D" w:rsidRDefault="00917512" w:rsidP="00917512">
            <w:pPr>
              <w:spacing w:after="20"/>
              <w:rPr>
                <w:sz w:val="24"/>
                <w:szCs w:val="24"/>
              </w:rPr>
            </w:pPr>
            <w:r w:rsidRPr="0020186D">
              <w:rPr>
                <w:color w:val="000000"/>
                <w:sz w:val="24"/>
                <w:szCs w:val="24"/>
                <w:lang w:eastAsia="ru-RU"/>
              </w:rPr>
              <w:t>4 чел.</w:t>
            </w:r>
          </w:p>
        </w:tc>
        <w:tc>
          <w:tcPr>
            <w:tcW w:w="1845" w:type="dxa"/>
          </w:tcPr>
          <w:p w:rsidR="00917512" w:rsidRPr="0020186D" w:rsidRDefault="00917512" w:rsidP="00917512">
            <w:pPr>
              <w:spacing w:after="20"/>
              <w:ind w:left="-320" w:right="140"/>
              <w:jc w:val="center"/>
              <w:rPr>
                <w:sz w:val="24"/>
                <w:szCs w:val="24"/>
                <w:lang w:eastAsia="ru-RU"/>
              </w:rPr>
            </w:pPr>
            <w:r w:rsidRPr="0020186D">
              <w:rPr>
                <w:color w:val="000000"/>
                <w:sz w:val="24"/>
                <w:szCs w:val="24"/>
                <w:shd w:val="clear" w:color="auto" w:fill="FAFAFA"/>
                <w:lang w:eastAsia="ru-RU"/>
              </w:rPr>
              <w:t>Похвальная </w:t>
            </w:r>
          </w:p>
          <w:p w:rsidR="00917512" w:rsidRDefault="00C63EB5" w:rsidP="000B1354">
            <w:pPr>
              <w:spacing w:after="20"/>
              <w:ind w:left="-320" w:right="140"/>
              <w:jc w:val="center"/>
              <w:rPr>
                <w:color w:val="000000"/>
                <w:sz w:val="24"/>
                <w:szCs w:val="24"/>
                <w:shd w:val="clear" w:color="auto" w:fill="FAFAFA"/>
                <w:lang w:eastAsia="ru-RU"/>
              </w:rPr>
            </w:pPr>
            <w:r w:rsidRPr="0020186D">
              <w:rPr>
                <w:color w:val="000000"/>
                <w:sz w:val="24"/>
                <w:szCs w:val="24"/>
                <w:shd w:val="clear" w:color="auto" w:fill="FAFAFA"/>
                <w:lang w:eastAsia="ru-RU"/>
              </w:rPr>
              <w:t>Г</w:t>
            </w:r>
            <w:r w:rsidR="00917512" w:rsidRPr="0020186D">
              <w:rPr>
                <w:color w:val="000000"/>
                <w:sz w:val="24"/>
                <w:szCs w:val="24"/>
                <w:shd w:val="clear" w:color="auto" w:fill="FAFAFA"/>
                <w:lang w:eastAsia="ru-RU"/>
              </w:rPr>
              <w:t>рамота</w:t>
            </w:r>
          </w:p>
          <w:p w:rsidR="00C63EB5" w:rsidRPr="0020186D" w:rsidRDefault="00C63EB5" w:rsidP="00917512">
            <w:pPr>
              <w:spacing w:after="20"/>
              <w:ind w:left="-320" w:right="140"/>
              <w:jc w:val="center"/>
              <w:rPr>
                <w:sz w:val="24"/>
                <w:szCs w:val="24"/>
                <w:lang w:eastAsia="ru-RU"/>
              </w:rPr>
            </w:pPr>
          </w:p>
          <w:p w:rsidR="00917512" w:rsidRPr="0020186D" w:rsidRDefault="00917512" w:rsidP="00917512">
            <w:pPr>
              <w:spacing w:after="20"/>
              <w:ind w:left="-320" w:right="140"/>
              <w:jc w:val="center"/>
              <w:rPr>
                <w:sz w:val="24"/>
                <w:szCs w:val="24"/>
                <w:lang w:eastAsia="ru-RU"/>
              </w:rPr>
            </w:pPr>
            <w:r w:rsidRPr="0020186D">
              <w:rPr>
                <w:color w:val="000000"/>
                <w:sz w:val="24"/>
                <w:szCs w:val="24"/>
                <w:shd w:val="clear" w:color="auto" w:fill="FAFAFA"/>
                <w:lang w:eastAsia="ru-RU"/>
              </w:rPr>
              <w:t>Сертификат</w:t>
            </w:r>
          </w:p>
          <w:p w:rsidR="00917512" w:rsidRPr="0020186D" w:rsidRDefault="00917512" w:rsidP="00E1472B">
            <w:pPr>
              <w:ind w:right="140"/>
              <w:rPr>
                <w:sz w:val="24"/>
                <w:szCs w:val="24"/>
              </w:rPr>
            </w:pPr>
            <w:r w:rsidRPr="0020186D">
              <w:rPr>
                <w:color w:val="000000"/>
                <w:sz w:val="24"/>
                <w:szCs w:val="24"/>
                <w:shd w:val="clear" w:color="auto" w:fill="FAFAFA"/>
                <w:lang w:eastAsia="ru-RU"/>
              </w:rPr>
              <w:t>участника</w:t>
            </w:r>
          </w:p>
        </w:tc>
        <w:tc>
          <w:tcPr>
            <w:tcW w:w="1566" w:type="dxa"/>
          </w:tcPr>
          <w:p w:rsidR="00917512" w:rsidRPr="0020186D" w:rsidRDefault="00917512" w:rsidP="00917512">
            <w:pPr>
              <w:jc w:val="center"/>
              <w:rPr>
                <w:sz w:val="24"/>
                <w:szCs w:val="24"/>
              </w:rPr>
            </w:pPr>
            <w:r w:rsidRPr="0020186D">
              <w:rPr>
                <w:sz w:val="24"/>
                <w:szCs w:val="24"/>
              </w:rPr>
              <w:t>Матвеева Н.Ю.</w:t>
            </w:r>
          </w:p>
        </w:tc>
      </w:tr>
      <w:tr w:rsidR="00917512" w:rsidRPr="0019160B" w:rsidTr="00384B4E">
        <w:tc>
          <w:tcPr>
            <w:tcW w:w="1279" w:type="dxa"/>
          </w:tcPr>
          <w:p w:rsidR="00917512" w:rsidRPr="00CB0DCC" w:rsidRDefault="00917512" w:rsidP="00917512">
            <w:pPr>
              <w:jc w:val="center"/>
              <w:rPr>
                <w:sz w:val="24"/>
                <w:szCs w:val="24"/>
                <w:lang w:eastAsia="ru-RU"/>
              </w:rPr>
            </w:pPr>
            <w:r w:rsidRPr="00CB0DCC">
              <w:rPr>
                <w:sz w:val="24"/>
                <w:szCs w:val="24"/>
                <w:lang w:eastAsia="ru-RU"/>
              </w:rPr>
              <w:t>Апрель, 2024</w:t>
            </w:r>
          </w:p>
        </w:tc>
        <w:tc>
          <w:tcPr>
            <w:tcW w:w="2471" w:type="dxa"/>
          </w:tcPr>
          <w:p w:rsidR="00917512" w:rsidRPr="00CB0DCC" w:rsidRDefault="00917512" w:rsidP="00917512">
            <w:pPr>
              <w:spacing w:before="240"/>
              <w:rPr>
                <w:sz w:val="24"/>
                <w:szCs w:val="24"/>
                <w:lang w:eastAsia="ru-RU"/>
              </w:rPr>
            </w:pPr>
            <w:r w:rsidRPr="00CB0DCC">
              <w:rPr>
                <w:sz w:val="24"/>
                <w:szCs w:val="24"/>
                <w:shd w:val="clear" w:color="auto" w:fill="FAFAFA"/>
                <w:lang w:eastAsia="ru-RU"/>
              </w:rPr>
              <w:t xml:space="preserve">“Академия функциональной грамотности” на </w:t>
            </w:r>
            <w:proofErr w:type="spellStart"/>
            <w:r w:rsidRPr="00CB0DCC">
              <w:rPr>
                <w:sz w:val="24"/>
                <w:szCs w:val="24"/>
                <w:shd w:val="clear" w:color="auto" w:fill="FAFAFA"/>
                <w:lang w:eastAsia="ru-RU"/>
              </w:rPr>
              <w:t>Учи.ру</w:t>
            </w:r>
            <w:proofErr w:type="spellEnd"/>
          </w:p>
        </w:tc>
        <w:tc>
          <w:tcPr>
            <w:tcW w:w="1910" w:type="dxa"/>
          </w:tcPr>
          <w:p w:rsidR="00917512" w:rsidRPr="00CB0DCC" w:rsidRDefault="00917512" w:rsidP="00917512">
            <w:pPr>
              <w:pStyle w:val="a6"/>
              <w:spacing w:before="0" w:beforeAutospacing="0" w:after="0" w:afterAutospacing="0"/>
              <w:jc w:val="center"/>
            </w:pPr>
            <w:r w:rsidRPr="00CB0DCC">
              <w:t>Всероссийский</w:t>
            </w:r>
          </w:p>
        </w:tc>
        <w:tc>
          <w:tcPr>
            <w:tcW w:w="1864" w:type="dxa"/>
          </w:tcPr>
          <w:p w:rsidR="00917512" w:rsidRPr="00CB0DCC" w:rsidRDefault="00917512" w:rsidP="00917512">
            <w:pPr>
              <w:spacing w:after="20"/>
              <w:rPr>
                <w:sz w:val="24"/>
                <w:szCs w:val="24"/>
                <w:lang w:eastAsia="ru-RU"/>
              </w:rPr>
            </w:pPr>
            <w:r w:rsidRPr="00CB0DCC">
              <w:rPr>
                <w:sz w:val="24"/>
                <w:szCs w:val="24"/>
                <w:lang w:eastAsia="ru-RU"/>
              </w:rPr>
              <w:t>17 чел., 7 класс</w:t>
            </w:r>
          </w:p>
          <w:p w:rsidR="00917512" w:rsidRPr="00CB0DCC" w:rsidRDefault="00917512" w:rsidP="00917512">
            <w:pPr>
              <w:spacing w:after="20"/>
              <w:rPr>
                <w:sz w:val="24"/>
                <w:szCs w:val="24"/>
                <w:lang w:eastAsia="ru-RU"/>
              </w:rPr>
            </w:pPr>
            <w:r w:rsidRPr="00CB0DCC">
              <w:rPr>
                <w:sz w:val="24"/>
                <w:szCs w:val="24"/>
                <w:lang w:eastAsia="ru-RU"/>
              </w:rPr>
              <w:t>10 чел., 9 класс</w:t>
            </w:r>
          </w:p>
        </w:tc>
        <w:tc>
          <w:tcPr>
            <w:tcW w:w="1845" w:type="dxa"/>
          </w:tcPr>
          <w:p w:rsidR="00917512" w:rsidRPr="00CB0DCC" w:rsidRDefault="00917512" w:rsidP="000B1354">
            <w:pPr>
              <w:spacing w:after="20"/>
              <w:ind w:left="-320" w:right="140"/>
              <w:jc w:val="center"/>
              <w:rPr>
                <w:sz w:val="24"/>
                <w:szCs w:val="24"/>
                <w:lang w:eastAsia="ru-RU"/>
              </w:rPr>
            </w:pPr>
            <w:r w:rsidRPr="00CB0DCC">
              <w:rPr>
                <w:sz w:val="24"/>
                <w:szCs w:val="24"/>
                <w:shd w:val="clear" w:color="auto" w:fill="FAFAFA"/>
                <w:lang w:eastAsia="ru-RU"/>
              </w:rPr>
              <w:t>Сертификат</w:t>
            </w:r>
          </w:p>
          <w:p w:rsidR="00917512" w:rsidRPr="00CB0DCC" w:rsidRDefault="00917512" w:rsidP="000B1354">
            <w:pPr>
              <w:rPr>
                <w:sz w:val="24"/>
                <w:szCs w:val="24"/>
                <w:lang w:eastAsia="ru-RU"/>
              </w:rPr>
            </w:pPr>
            <w:r w:rsidRPr="00CB0DCC">
              <w:rPr>
                <w:sz w:val="24"/>
                <w:szCs w:val="24"/>
                <w:shd w:val="clear" w:color="auto" w:fill="FAFAFA"/>
                <w:lang w:eastAsia="ru-RU"/>
              </w:rPr>
              <w:t>участника</w:t>
            </w:r>
          </w:p>
          <w:p w:rsidR="00917512" w:rsidRPr="00CB0DCC" w:rsidRDefault="00917512" w:rsidP="00917512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917512" w:rsidRPr="00CB0DCC" w:rsidRDefault="00917512" w:rsidP="00917512">
            <w:pPr>
              <w:jc w:val="center"/>
              <w:rPr>
                <w:sz w:val="24"/>
                <w:szCs w:val="24"/>
              </w:rPr>
            </w:pPr>
            <w:r w:rsidRPr="00CB0DCC">
              <w:rPr>
                <w:sz w:val="24"/>
                <w:szCs w:val="24"/>
              </w:rPr>
              <w:t>Матвеева Н.Ю.</w:t>
            </w:r>
          </w:p>
        </w:tc>
      </w:tr>
    </w:tbl>
    <w:p w:rsidR="00C84BEA" w:rsidRDefault="00C84BEA"/>
    <w:p w:rsidR="00A61EF5" w:rsidRDefault="00A61EF5"/>
    <w:sectPr w:rsidR="00A61EF5" w:rsidSect="00331F00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559"/>
    <w:multiLevelType w:val="hybridMultilevel"/>
    <w:tmpl w:val="4F20E5D6"/>
    <w:lvl w:ilvl="0" w:tplc="EB7448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0209B"/>
    <w:multiLevelType w:val="hybridMultilevel"/>
    <w:tmpl w:val="3712F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C4436"/>
    <w:multiLevelType w:val="hybridMultilevel"/>
    <w:tmpl w:val="FF8E9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0C298F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3075F"/>
    <w:multiLevelType w:val="hybridMultilevel"/>
    <w:tmpl w:val="1A8E1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E7501"/>
    <w:multiLevelType w:val="hybridMultilevel"/>
    <w:tmpl w:val="F4B66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21772"/>
    <w:multiLevelType w:val="hybridMultilevel"/>
    <w:tmpl w:val="9FE48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53343"/>
    <w:multiLevelType w:val="hybridMultilevel"/>
    <w:tmpl w:val="5F6C4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D6DF8"/>
    <w:multiLevelType w:val="hybridMultilevel"/>
    <w:tmpl w:val="FF8E9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0C298F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70300"/>
    <w:multiLevelType w:val="hybridMultilevel"/>
    <w:tmpl w:val="71F4286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163986"/>
    <w:multiLevelType w:val="hybridMultilevel"/>
    <w:tmpl w:val="E4149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A11EA"/>
    <w:multiLevelType w:val="hybridMultilevel"/>
    <w:tmpl w:val="A5146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C1B24"/>
    <w:multiLevelType w:val="hybridMultilevel"/>
    <w:tmpl w:val="239438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949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34687"/>
    <w:multiLevelType w:val="hybridMultilevel"/>
    <w:tmpl w:val="F5B8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E0292"/>
    <w:multiLevelType w:val="hybridMultilevel"/>
    <w:tmpl w:val="F3548A44"/>
    <w:lvl w:ilvl="0" w:tplc="E264B0C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1B4628"/>
    <w:multiLevelType w:val="hybridMultilevel"/>
    <w:tmpl w:val="9CDC534A"/>
    <w:lvl w:ilvl="0" w:tplc="A828A0C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27D73FF"/>
    <w:multiLevelType w:val="hybridMultilevel"/>
    <w:tmpl w:val="4F20E5D6"/>
    <w:lvl w:ilvl="0" w:tplc="EB7448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752811"/>
    <w:multiLevelType w:val="hybridMultilevel"/>
    <w:tmpl w:val="AF6C6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26A0F"/>
    <w:multiLevelType w:val="hybridMultilevel"/>
    <w:tmpl w:val="4F20E5D6"/>
    <w:lvl w:ilvl="0" w:tplc="EB7448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8"/>
  </w:num>
  <w:num w:numId="5">
    <w:abstractNumId w:val="5"/>
  </w:num>
  <w:num w:numId="6">
    <w:abstractNumId w:val="15"/>
  </w:num>
  <w:num w:numId="7">
    <w:abstractNumId w:val="17"/>
  </w:num>
  <w:num w:numId="8">
    <w:abstractNumId w:val="0"/>
  </w:num>
  <w:num w:numId="9">
    <w:abstractNumId w:val="12"/>
  </w:num>
  <w:num w:numId="10">
    <w:abstractNumId w:val="10"/>
  </w:num>
  <w:num w:numId="11">
    <w:abstractNumId w:val="11"/>
  </w:num>
  <w:num w:numId="12">
    <w:abstractNumId w:val="16"/>
  </w:num>
  <w:num w:numId="13">
    <w:abstractNumId w:val="4"/>
  </w:num>
  <w:num w:numId="14">
    <w:abstractNumId w:val="9"/>
  </w:num>
  <w:num w:numId="15">
    <w:abstractNumId w:val="1"/>
  </w:num>
  <w:num w:numId="16">
    <w:abstractNumId w:val="3"/>
  </w:num>
  <w:num w:numId="17">
    <w:abstractNumId w:val="2"/>
  </w:num>
  <w:num w:numId="18">
    <w:abstractNumId w:val="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02B9"/>
    <w:rsid w:val="00000A32"/>
    <w:rsid w:val="00000F1B"/>
    <w:rsid w:val="000014F8"/>
    <w:rsid w:val="0000156C"/>
    <w:rsid w:val="000019EF"/>
    <w:rsid w:val="00001E62"/>
    <w:rsid w:val="000023CC"/>
    <w:rsid w:val="00003AC0"/>
    <w:rsid w:val="000053AB"/>
    <w:rsid w:val="00006248"/>
    <w:rsid w:val="00011AD5"/>
    <w:rsid w:val="00012388"/>
    <w:rsid w:val="00014634"/>
    <w:rsid w:val="00021461"/>
    <w:rsid w:val="00022C81"/>
    <w:rsid w:val="00023944"/>
    <w:rsid w:val="00024DFE"/>
    <w:rsid w:val="00026B96"/>
    <w:rsid w:val="00032190"/>
    <w:rsid w:val="00032E01"/>
    <w:rsid w:val="00034C5D"/>
    <w:rsid w:val="00037CDA"/>
    <w:rsid w:val="000403B0"/>
    <w:rsid w:val="00045321"/>
    <w:rsid w:val="0004631B"/>
    <w:rsid w:val="00050082"/>
    <w:rsid w:val="00050A5E"/>
    <w:rsid w:val="00050BBA"/>
    <w:rsid w:val="000513A1"/>
    <w:rsid w:val="00053CD4"/>
    <w:rsid w:val="000548E1"/>
    <w:rsid w:val="000550AA"/>
    <w:rsid w:val="00056575"/>
    <w:rsid w:val="0005714E"/>
    <w:rsid w:val="000600CA"/>
    <w:rsid w:val="00061488"/>
    <w:rsid w:val="00062695"/>
    <w:rsid w:val="00062BF8"/>
    <w:rsid w:val="00062C55"/>
    <w:rsid w:val="00063ADA"/>
    <w:rsid w:val="000656E2"/>
    <w:rsid w:val="00070E43"/>
    <w:rsid w:val="00072000"/>
    <w:rsid w:val="00073207"/>
    <w:rsid w:val="00075CE5"/>
    <w:rsid w:val="00076359"/>
    <w:rsid w:val="000773A3"/>
    <w:rsid w:val="000773A6"/>
    <w:rsid w:val="00083158"/>
    <w:rsid w:val="00085994"/>
    <w:rsid w:val="00085FC5"/>
    <w:rsid w:val="00087C9D"/>
    <w:rsid w:val="00090A58"/>
    <w:rsid w:val="000932C5"/>
    <w:rsid w:val="0009412A"/>
    <w:rsid w:val="00094953"/>
    <w:rsid w:val="000976F8"/>
    <w:rsid w:val="00097E0A"/>
    <w:rsid w:val="000A09BE"/>
    <w:rsid w:val="000A0F1F"/>
    <w:rsid w:val="000A47DC"/>
    <w:rsid w:val="000A491D"/>
    <w:rsid w:val="000A7380"/>
    <w:rsid w:val="000A7457"/>
    <w:rsid w:val="000B0587"/>
    <w:rsid w:val="000B0905"/>
    <w:rsid w:val="000B0988"/>
    <w:rsid w:val="000B1354"/>
    <w:rsid w:val="000B4058"/>
    <w:rsid w:val="000B4B5A"/>
    <w:rsid w:val="000C0084"/>
    <w:rsid w:val="000C117B"/>
    <w:rsid w:val="000C25D7"/>
    <w:rsid w:val="000C2787"/>
    <w:rsid w:val="000C2BD1"/>
    <w:rsid w:val="000C53E0"/>
    <w:rsid w:val="000C5C11"/>
    <w:rsid w:val="000C62A1"/>
    <w:rsid w:val="000C7ECF"/>
    <w:rsid w:val="000D0B39"/>
    <w:rsid w:val="000D7B62"/>
    <w:rsid w:val="000E1DBC"/>
    <w:rsid w:val="000E33BB"/>
    <w:rsid w:val="000E56BA"/>
    <w:rsid w:val="000E65AB"/>
    <w:rsid w:val="000E6C3B"/>
    <w:rsid w:val="000E76C8"/>
    <w:rsid w:val="000E77E7"/>
    <w:rsid w:val="000E7BAC"/>
    <w:rsid w:val="000F396A"/>
    <w:rsid w:val="000F39FF"/>
    <w:rsid w:val="001044E7"/>
    <w:rsid w:val="00107B6D"/>
    <w:rsid w:val="001105F2"/>
    <w:rsid w:val="00110612"/>
    <w:rsid w:val="00112DBF"/>
    <w:rsid w:val="00112F7F"/>
    <w:rsid w:val="00115711"/>
    <w:rsid w:val="00115C97"/>
    <w:rsid w:val="0011646C"/>
    <w:rsid w:val="001173FF"/>
    <w:rsid w:val="00120147"/>
    <w:rsid w:val="00120935"/>
    <w:rsid w:val="001222FF"/>
    <w:rsid w:val="00123A41"/>
    <w:rsid w:val="00123DB7"/>
    <w:rsid w:val="0012696C"/>
    <w:rsid w:val="00130393"/>
    <w:rsid w:val="00130575"/>
    <w:rsid w:val="001307E3"/>
    <w:rsid w:val="001323B6"/>
    <w:rsid w:val="00133E6B"/>
    <w:rsid w:val="00135C2B"/>
    <w:rsid w:val="00137931"/>
    <w:rsid w:val="00137CDB"/>
    <w:rsid w:val="00143A53"/>
    <w:rsid w:val="00143B59"/>
    <w:rsid w:val="00143DB9"/>
    <w:rsid w:val="00146377"/>
    <w:rsid w:val="00151B21"/>
    <w:rsid w:val="001539D8"/>
    <w:rsid w:val="00153B54"/>
    <w:rsid w:val="00155517"/>
    <w:rsid w:val="00155ED1"/>
    <w:rsid w:val="00156F91"/>
    <w:rsid w:val="0015721D"/>
    <w:rsid w:val="0015764B"/>
    <w:rsid w:val="0015786A"/>
    <w:rsid w:val="00160AE5"/>
    <w:rsid w:val="00163949"/>
    <w:rsid w:val="0016446E"/>
    <w:rsid w:val="00164894"/>
    <w:rsid w:val="00167146"/>
    <w:rsid w:val="0017067A"/>
    <w:rsid w:val="00171566"/>
    <w:rsid w:val="00177DD4"/>
    <w:rsid w:val="00180846"/>
    <w:rsid w:val="0018701D"/>
    <w:rsid w:val="001871FA"/>
    <w:rsid w:val="00190F86"/>
    <w:rsid w:val="0019160B"/>
    <w:rsid w:val="00191B2C"/>
    <w:rsid w:val="00192B1B"/>
    <w:rsid w:val="00192F28"/>
    <w:rsid w:val="00193F2F"/>
    <w:rsid w:val="00195FEB"/>
    <w:rsid w:val="0019728C"/>
    <w:rsid w:val="00197BD4"/>
    <w:rsid w:val="00197EC7"/>
    <w:rsid w:val="001A0131"/>
    <w:rsid w:val="001A080D"/>
    <w:rsid w:val="001A542D"/>
    <w:rsid w:val="001A5A3D"/>
    <w:rsid w:val="001A609E"/>
    <w:rsid w:val="001A7B7C"/>
    <w:rsid w:val="001B1E65"/>
    <w:rsid w:val="001B2DAB"/>
    <w:rsid w:val="001B30BF"/>
    <w:rsid w:val="001B3E6D"/>
    <w:rsid w:val="001C0D3A"/>
    <w:rsid w:val="001C31B6"/>
    <w:rsid w:val="001C3FD1"/>
    <w:rsid w:val="001C5D1A"/>
    <w:rsid w:val="001C6EFA"/>
    <w:rsid w:val="001D03DA"/>
    <w:rsid w:val="001D2835"/>
    <w:rsid w:val="001D2C66"/>
    <w:rsid w:val="001D43E5"/>
    <w:rsid w:val="001D5276"/>
    <w:rsid w:val="001D63C7"/>
    <w:rsid w:val="001D6C1F"/>
    <w:rsid w:val="001D7B0A"/>
    <w:rsid w:val="001D7E64"/>
    <w:rsid w:val="001E0531"/>
    <w:rsid w:val="001E1395"/>
    <w:rsid w:val="001E2265"/>
    <w:rsid w:val="001E3CE3"/>
    <w:rsid w:val="001E68FE"/>
    <w:rsid w:val="001E7425"/>
    <w:rsid w:val="001E748B"/>
    <w:rsid w:val="001F07E1"/>
    <w:rsid w:val="001F2EB2"/>
    <w:rsid w:val="001F427F"/>
    <w:rsid w:val="001F569E"/>
    <w:rsid w:val="001F6649"/>
    <w:rsid w:val="001F7D68"/>
    <w:rsid w:val="0020186D"/>
    <w:rsid w:val="00201D3F"/>
    <w:rsid w:val="00203B06"/>
    <w:rsid w:val="00205EED"/>
    <w:rsid w:val="00205F94"/>
    <w:rsid w:val="0020689C"/>
    <w:rsid w:val="00207FE7"/>
    <w:rsid w:val="0021136D"/>
    <w:rsid w:val="00211E8B"/>
    <w:rsid w:val="0021322A"/>
    <w:rsid w:val="00213FB3"/>
    <w:rsid w:val="002164B3"/>
    <w:rsid w:val="00216EE3"/>
    <w:rsid w:val="00217E62"/>
    <w:rsid w:val="00217FD0"/>
    <w:rsid w:val="0022008C"/>
    <w:rsid w:val="00220293"/>
    <w:rsid w:val="00220C88"/>
    <w:rsid w:val="0022112F"/>
    <w:rsid w:val="00221295"/>
    <w:rsid w:val="0022161C"/>
    <w:rsid w:val="002221E0"/>
    <w:rsid w:val="00222969"/>
    <w:rsid w:val="00224BF9"/>
    <w:rsid w:val="00224ECA"/>
    <w:rsid w:val="00231FD6"/>
    <w:rsid w:val="002337A4"/>
    <w:rsid w:val="002337EC"/>
    <w:rsid w:val="00241899"/>
    <w:rsid w:val="00241C04"/>
    <w:rsid w:val="0024218D"/>
    <w:rsid w:val="00243611"/>
    <w:rsid w:val="00244CEE"/>
    <w:rsid w:val="0024550F"/>
    <w:rsid w:val="002457BA"/>
    <w:rsid w:val="00245CA8"/>
    <w:rsid w:val="00245DD3"/>
    <w:rsid w:val="002470AF"/>
    <w:rsid w:val="002536AE"/>
    <w:rsid w:val="00254317"/>
    <w:rsid w:val="00257F4C"/>
    <w:rsid w:val="0026122B"/>
    <w:rsid w:val="002616D2"/>
    <w:rsid w:val="00261D96"/>
    <w:rsid w:val="00263CA5"/>
    <w:rsid w:val="0026698E"/>
    <w:rsid w:val="00266CE1"/>
    <w:rsid w:val="0027098C"/>
    <w:rsid w:val="002722B7"/>
    <w:rsid w:val="00272435"/>
    <w:rsid w:val="002728BF"/>
    <w:rsid w:val="00273C7E"/>
    <w:rsid w:val="0027470C"/>
    <w:rsid w:val="002815F5"/>
    <w:rsid w:val="0028184C"/>
    <w:rsid w:val="00284DE2"/>
    <w:rsid w:val="002855AF"/>
    <w:rsid w:val="00290E6E"/>
    <w:rsid w:val="002923A8"/>
    <w:rsid w:val="002924FB"/>
    <w:rsid w:val="002946F7"/>
    <w:rsid w:val="0029491E"/>
    <w:rsid w:val="002955E2"/>
    <w:rsid w:val="00295D45"/>
    <w:rsid w:val="00296864"/>
    <w:rsid w:val="00297B5B"/>
    <w:rsid w:val="002A2BA0"/>
    <w:rsid w:val="002A4671"/>
    <w:rsid w:val="002A5294"/>
    <w:rsid w:val="002A5D5D"/>
    <w:rsid w:val="002A7573"/>
    <w:rsid w:val="002B1743"/>
    <w:rsid w:val="002B238E"/>
    <w:rsid w:val="002B3BC3"/>
    <w:rsid w:val="002B44BA"/>
    <w:rsid w:val="002B459B"/>
    <w:rsid w:val="002B5F62"/>
    <w:rsid w:val="002B63AC"/>
    <w:rsid w:val="002B716E"/>
    <w:rsid w:val="002C1D2E"/>
    <w:rsid w:val="002C34D2"/>
    <w:rsid w:val="002C3A02"/>
    <w:rsid w:val="002C401A"/>
    <w:rsid w:val="002C4EA2"/>
    <w:rsid w:val="002C4F39"/>
    <w:rsid w:val="002C7394"/>
    <w:rsid w:val="002C7402"/>
    <w:rsid w:val="002C7F94"/>
    <w:rsid w:val="002D047A"/>
    <w:rsid w:val="002D14BA"/>
    <w:rsid w:val="002D1D3D"/>
    <w:rsid w:val="002D2D78"/>
    <w:rsid w:val="002D5EB1"/>
    <w:rsid w:val="002D6426"/>
    <w:rsid w:val="002D6FF7"/>
    <w:rsid w:val="002E20B9"/>
    <w:rsid w:val="002E37CF"/>
    <w:rsid w:val="002F0B02"/>
    <w:rsid w:val="002F1F37"/>
    <w:rsid w:val="002F2D60"/>
    <w:rsid w:val="002F2ED1"/>
    <w:rsid w:val="002F3B42"/>
    <w:rsid w:val="002F3E20"/>
    <w:rsid w:val="002F4883"/>
    <w:rsid w:val="002F6DBD"/>
    <w:rsid w:val="00300591"/>
    <w:rsid w:val="00300908"/>
    <w:rsid w:val="00301625"/>
    <w:rsid w:val="00302D24"/>
    <w:rsid w:val="003049BE"/>
    <w:rsid w:val="00305E08"/>
    <w:rsid w:val="00306956"/>
    <w:rsid w:val="0030723B"/>
    <w:rsid w:val="00307797"/>
    <w:rsid w:val="00310431"/>
    <w:rsid w:val="0031100D"/>
    <w:rsid w:val="003124B3"/>
    <w:rsid w:val="003128B8"/>
    <w:rsid w:val="0031563C"/>
    <w:rsid w:val="003166EC"/>
    <w:rsid w:val="0031671A"/>
    <w:rsid w:val="00316D47"/>
    <w:rsid w:val="003171C3"/>
    <w:rsid w:val="0032006E"/>
    <w:rsid w:val="003204CA"/>
    <w:rsid w:val="0032057C"/>
    <w:rsid w:val="0032122C"/>
    <w:rsid w:val="0032200A"/>
    <w:rsid w:val="00324D68"/>
    <w:rsid w:val="003269A0"/>
    <w:rsid w:val="00330AD8"/>
    <w:rsid w:val="003312E3"/>
    <w:rsid w:val="00331F00"/>
    <w:rsid w:val="00332BB9"/>
    <w:rsid w:val="00332CAE"/>
    <w:rsid w:val="00334F9F"/>
    <w:rsid w:val="0033771B"/>
    <w:rsid w:val="00337D62"/>
    <w:rsid w:val="003414D2"/>
    <w:rsid w:val="0034150E"/>
    <w:rsid w:val="003421E9"/>
    <w:rsid w:val="0034350C"/>
    <w:rsid w:val="0034354A"/>
    <w:rsid w:val="00345B9E"/>
    <w:rsid w:val="00351B6D"/>
    <w:rsid w:val="00352390"/>
    <w:rsid w:val="00352567"/>
    <w:rsid w:val="003550D0"/>
    <w:rsid w:val="00355985"/>
    <w:rsid w:val="0035615D"/>
    <w:rsid w:val="003562CA"/>
    <w:rsid w:val="00356D11"/>
    <w:rsid w:val="003570BB"/>
    <w:rsid w:val="00362A96"/>
    <w:rsid w:val="00362DB4"/>
    <w:rsid w:val="003637BA"/>
    <w:rsid w:val="00363C45"/>
    <w:rsid w:val="0036421B"/>
    <w:rsid w:val="00364F10"/>
    <w:rsid w:val="00364FFA"/>
    <w:rsid w:val="00365652"/>
    <w:rsid w:val="00371AA2"/>
    <w:rsid w:val="00372466"/>
    <w:rsid w:val="003726CA"/>
    <w:rsid w:val="003730D4"/>
    <w:rsid w:val="0037330A"/>
    <w:rsid w:val="00375CF2"/>
    <w:rsid w:val="00382E47"/>
    <w:rsid w:val="00384B4E"/>
    <w:rsid w:val="0038514D"/>
    <w:rsid w:val="0038639D"/>
    <w:rsid w:val="00386733"/>
    <w:rsid w:val="00387F55"/>
    <w:rsid w:val="003901BD"/>
    <w:rsid w:val="0039066C"/>
    <w:rsid w:val="0039159B"/>
    <w:rsid w:val="00392282"/>
    <w:rsid w:val="00394607"/>
    <w:rsid w:val="00394C4A"/>
    <w:rsid w:val="00394DE3"/>
    <w:rsid w:val="00395D22"/>
    <w:rsid w:val="003A1F9D"/>
    <w:rsid w:val="003A2652"/>
    <w:rsid w:val="003A3AAF"/>
    <w:rsid w:val="003A3BBC"/>
    <w:rsid w:val="003A3FC4"/>
    <w:rsid w:val="003A469D"/>
    <w:rsid w:val="003A7A21"/>
    <w:rsid w:val="003B08AE"/>
    <w:rsid w:val="003B0D7F"/>
    <w:rsid w:val="003B21E9"/>
    <w:rsid w:val="003B270B"/>
    <w:rsid w:val="003B2945"/>
    <w:rsid w:val="003B30AF"/>
    <w:rsid w:val="003B3A47"/>
    <w:rsid w:val="003B3D33"/>
    <w:rsid w:val="003B4365"/>
    <w:rsid w:val="003C039F"/>
    <w:rsid w:val="003C347D"/>
    <w:rsid w:val="003C562D"/>
    <w:rsid w:val="003C6295"/>
    <w:rsid w:val="003D063C"/>
    <w:rsid w:val="003D0CAC"/>
    <w:rsid w:val="003D1CA7"/>
    <w:rsid w:val="003D6596"/>
    <w:rsid w:val="003E07F9"/>
    <w:rsid w:val="003E4D66"/>
    <w:rsid w:val="003E76BE"/>
    <w:rsid w:val="003F13AF"/>
    <w:rsid w:val="003F46AC"/>
    <w:rsid w:val="003F665C"/>
    <w:rsid w:val="003F6F31"/>
    <w:rsid w:val="003F725F"/>
    <w:rsid w:val="00400119"/>
    <w:rsid w:val="00400270"/>
    <w:rsid w:val="004037EB"/>
    <w:rsid w:val="004057E0"/>
    <w:rsid w:val="004059FA"/>
    <w:rsid w:val="00406A00"/>
    <w:rsid w:val="004071BA"/>
    <w:rsid w:val="00412EAA"/>
    <w:rsid w:val="00417B98"/>
    <w:rsid w:val="00421A9C"/>
    <w:rsid w:val="004225C5"/>
    <w:rsid w:val="004229BD"/>
    <w:rsid w:val="00422E0B"/>
    <w:rsid w:val="004234ED"/>
    <w:rsid w:val="00424D1A"/>
    <w:rsid w:val="0042506D"/>
    <w:rsid w:val="00426F33"/>
    <w:rsid w:val="00437B54"/>
    <w:rsid w:val="00437FB0"/>
    <w:rsid w:val="0044078C"/>
    <w:rsid w:val="00441440"/>
    <w:rsid w:val="00442291"/>
    <w:rsid w:val="00442CF6"/>
    <w:rsid w:val="00443471"/>
    <w:rsid w:val="00447077"/>
    <w:rsid w:val="00451118"/>
    <w:rsid w:val="004519A2"/>
    <w:rsid w:val="00451ABE"/>
    <w:rsid w:val="0045361D"/>
    <w:rsid w:val="004550E0"/>
    <w:rsid w:val="004556D7"/>
    <w:rsid w:val="004572E0"/>
    <w:rsid w:val="00457638"/>
    <w:rsid w:val="004611CC"/>
    <w:rsid w:val="00461FE5"/>
    <w:rsid w:val="004635DE"/>
    <w:rsid w:val="00466491"/>
    <w:rsid w:val="00466871"/>
    <w:rsid w:val="00466AC6"/>
    <w:rsid w:val="00466C36"/>
    <w:rsid w:val="00467619"/>
    <w:rsid w:val="00467C13"/>
    <w:rsid w:val="00472FCC"/>
    <w:rsid w:val="0047360F"/>
    <w:rsid w:val="00475E0F"/>
    <w:rsid w:val="0048065F"/>
    <w:rsid w:val="00480946"/>
    <w:rsid w:val="004811DD"/>
    <w:rsid w:val="0048232D"/>
    <w:rsid w:val="00482923"/>
    <w:rsid w:val="00484538"/>
    <w:rsid w:val="00484615"/>
    <w:rsid w:val="00484A9A"/>
    <w:rsid w:val="004850DB"/>
    <w:rsid w:val="004872E7"/>
    <w:rsid w:val="00491D5A"/>
    <w:rsid w:val="00491F3B"/>
    <w:rsid w:val="004927CE"/>
    <w:rsid w:val="00493053"/>
    <w:rsid w:val="00496D71"/>
    <w:rsid w:val="004A3612"/>
    <w:rsid w:val="004A78F3"/>
    <w:rsid w:val="004B127E"/>
    <w:rsid w:val="004B17C8"/>
    <w:rsid w:val="004B2A49"/>
    <w:rsid w:val="004B3F21"/>
    <w:rsid w:val="004B4876"/>
    <w:rsid w:val="004B531E"/>
    <w:rsid w:val="004B5792"/>
    <w:rsid w:val="004B6294"/>
    <w:rsid w:val="004B6C01"/>
    <w:rsid w:val="004B7E08"/>
    <w:rsid w:val="004C0125"/>
    <w:rsid w:val="004C11E3"/>
    <w:rsid w:val="004C11EA"/>
    <w:rsid w:val="004C1BCC"/>
    <w:rsid w:val="004C29E1"/>
    <w:rsid w:val="004C2EE8"/>
    <w:rsid w:val="004C3CB8"/>
    <w:rsid w:val="004C4A6A"/>
    <w:rsid w:val="004C57E3"/>
    <w:rsid w:val="004C64D5"/>
    <w:rsid w:val="004C7AB1"/>
    <w:rsid w:val="004D0C0A"/>
    <w:rsid w:val="004D237C"/>
    <w:rsid w:val="004D2559"/>
    <w:rsid w:val="004D277C"/>
    <w:rsid w:val="004D281F"/>
    <w:rsid w:val="004D2B12"/>
    <w:rsid w:val="004D3140"/>
    <w:rsid w:val="004D5596"/>
    <w:rsid w:val="004E1CA2"/>
    <w:rsid w:val="004E2BAC"/>
    <w:rsid w:val="004E380C"/>
    <w:rsid w:val="004E4C60"/>
    <w:rsid w:val="004E5820"/>
    <w:rsid w:val="004E5D66"/>
    <w:rsid w:val="004E6894"/>
    <w:rsid w:val="004E6F2F"/>
    <w:rsid w:val="004E7A25"/>
    <w:rsid w:val="004F1573"/>
    <w:rsid w:val="004F1920"/>
    <w:rsid w:val="004F1C81"/>
    <w:rsid w:val="004F735B"/>
    <w:rsid w:val="004F7D28"/>
    <w:rsid w:val="00501081"/>
    <w:rsid w:val="00503305"/>
    <w:rsid w:val="0050671A"/>
    <w:rsid w:val="0051002A"/>
    <w:rsid w:val="0051054E"/>
    <w:rsid w:val="005118A3"/>
    <w:rsid w:val="00511C4E"/>
    <w:rsid w:val="00513280"/>
    <w:rsid w:val="00514D71"/>
    <w:rsid w:val="00515F03"/>
    <w:rsid w:val="005169D1"/>
    <w:rsid w:val="00517BC8"/>
    <w:rsid w:val="00520DAF"/>
    <w:rsid w:val="00520E23"/>
    <w:rsid w:val="00520EB3"/>
    <w:rsid w:val="00523A73"/>
    <w:rsid w:val="00523B86"/>
    <w:rsid w:val="00530660"/>
    <w:rsid w:val="005307F1"/>
    <w:rsid w:val="005331D7"/>
    <w:rsid w:val="005341B6"/>
    <w:rsid w:val="005351B9"/>
    <w:rsid w:val="005365D9"/>
    <w:rsid w:val="005368DA"/>
    <w:rsid w:val="00536FAC"/>
    <w:rsid w:val="00537B79"/>
    <w:rsid w:val="0054047E"/>
    <w:rsid w:val="00540AD3"/>
    <w:rsid w:val="00542875"/>
    <w:rsid w:val="00544CDB"/>
    <w:rsid w:val="00547A40"/>
    <w:rsid w:val="005505DE"/>
    <w:rsid w:val="00553485"/>
    <w:rsid w:val="00554CD1"/>
    <w:rsid w:val="00555766"/>
    <w:rsid w:val="005559FA"/>
    <w:rsid w:val="00556FE2"/>
    <w:rsid w:val="0055704B"/>
    <w:rsid w:val="0055749A"/>
    <w:rsid w:val="00557CAE"/>
    <w:rsid w:val="00560372"/>
    <w:rsid w:val="00560598"/>
    <w:rsid w:val="0056202D"/>
    <w:rsid w:val="00562554"/>
    <w:rsid w:val="0056527D"/>
    <w:rsid w:val="005658E7"/>
    <w:rsid w:val="005667FB"/>
    <w:rsid w:val="0057102A"/>
    <w:rsid w:val="005737B6"/>
    <w:rsid w:val="005744C6"/>
    <w:rsid w:val="00574777"/>
    <w:rsid w:val="0057492C"/>
    <w:rsid w:val="00575E3D"/>
    <w:rsid w:val="00576437"/>
    <w:rsid w:val="00577EA5"/>
    <w:rsid w:val="00582EBE"/>
    <w:rsid w:val="005857F3"/>
    <w:rsid w:val="00586BCA"/>
    <w:rsid w:val="00587C20"/>
    <w:rsid w:val="005901AB"/>
    <w:rsid w:val="00593612"/>
    <w:rsid w:val="00593BC0"/>
    <w:rsid w:val="00593DD0"/>
    <w:rsid w:val="005941DA"/>
    <w:rsid w:val="00596266"/>
    <w:rsid w:val="00597A9E"/>
    <w:rsid w:val="005A1E6C"/>
    <w:rsid w:val="005A2365"/>
    <w:rsid w:val="005A3DA1"/>
    <w:rsid w:val="005A3DE2"/>
    <w:rsid w:val="005A3E15"/>
    <w:rsid w:val="005A4BA1"/>
    <w:rsid w:val="005A6272"/>
    <w:rsid w:val="005B1F86"/>
    <w:rsid w:val="005B5A6C"/>
    <w:rsid w:val="005B5BE4"/>
    <w:rsid w:val="005B6248"/>
    <w:rsid w:val="005B6BDC"/>
    <w:rsid w:val="005C271E"/>
    <w:rsid w:val="005C63FE"/>
    <w:rsid w:val="005D323E"/>
    <w:rsid w:val="005D34DA"/>
    <w:rsid w:val="005D455C"/>
    <w:rsid w:val="005D6537"/>
    <w:rsid w:val="005E02FA"/>
    <w:rsid w:val="005E0CB7"/>
    <w:rsid w:val="005E25BF"/>
    <w:rsid w:val="005E3455"/>
    <w:rsid w:val="005E64E7"/>
    <w:rsid w:val="005E7196"/>
    <w:rsid w:val="005E7C1E"/>
    <w:rsid w:val="005F1A4C"/>
    <w:rsid w:val="005F2075"/>
    <w:rsid w:val="005F289F"/>
    <w:rsid w:val="005F33A1"/>
    <w:rsid w:val="005F4F18"/>
    <w:rsid w:val="005F6224"/>
    <w:rsid w:val="005F6EAD"/>
    <w:rsid w:val="005F7716"/>
    <w:rsid w:val="00600F08"/>
    <w:rsid w:val="006044FE"/>
    <w:rsid w:val="00606CD8"/>
    <w:rsid w:val="006075AB"/>
    <w:rsid w:val="00612C14"/>
    <w:rsid w:val="00612CE4"/>
    <w:rsid w:val="006134E6"/>
    <w:rsid w:val="00616A7C"/>
    <w:rsid w:val="006207A3"/>
    <w:rsid w:val="00620FBD"/>
    <w:rsid w:val="0062119F"/>
    <w:rsid w:val="00621F18"/>
    <w:rsid w:val="00621F58"/>
    <w:rsid w:val="00624F7A"/>
    <w:rsid w:val="006315FB"/>
    <w:rsid w:val="0063292D"/>
    <w:rsid w:val="00632C03"/>
    <w:rsid w:val="006338AB"/>
    <w:rsid w:val="006345DF"/>
    <w:rsid w:val="00636E04"/>
    <w:rsid w:val="00636EF5"/>
    <w:rsid w:val="00641031"/>
    <w:rsid w:val="00641CB9"/>
    <w:rsid w:val="006435EB"/>
    <w:rsid w:val="00643CFF"/>
    <w:rsid w:val="00644645"/>
    <w:rsid w:val="00645DDF"/>
    <w:rsid w:val="00646113"/>
    <w:rsid w:val="00646405"/>
    <w:rsid w:val="00650585"/>
    <w:rsid w:val="00651111"/>
    <w:rsid w:val="0065156A"/>
    <w:rsid w:val="006536E2"/>
    <w:rsid w:val="00656936"/>
    <w:rsid w:val="00657671"/>
    <w:rsid w:val="00662C45"/>
    <w:rsid w:val="00663A92"/>
    <w:rsid w:val="00664346"/>
    <w:rsid w:val="00664C88"/>
    <w:rsid w:val="006656A5"/>
    <w:rsid w:val="00665890"/>
    <w:rsid w:val="00665C44"/>
    <w:rsid w:val="00666592"/>
    <w:rsid w:val="006673CD"/>
    <w:rsid w:val="0067353D"/>
    <w:rsid w:val="00675713"/>
    <w:rsid w:val="00676236"/>
    <w:rsid w:val="00676CC6"/>
    <w:rsid w:val="00677897"/>
    <w:rsid w:val="0068068C"/>
    <w:rsid w:val="0068154A"/>
    <w:rsid w:val="00682689"/>
    <w:rsid w:val="00682889"/>
    <w:rsid w:val="00683CB0"/>
    <w:rsid w:val="00684A17"/>
    <w:rsid w:val="0068731B"/>
    <w:rsid w:val="00687EEC"/>
    <w:rsid w:val="00690F2A"/>
    <w:rsid w:val="00691223"/>
    <w:rsid w:val="0069195A"/>
    <w:rsid w:val="006919CB"/>
    <w:rsid w:val="00693785"/>
    <w:rsid w:val="00697FED"/>
    <w:rsid w:val="006A0E0A"/>
    <w:rsid w:val="006A16FD"/>
    <w:rsid w:val="006A2112"/>
    <w:rsid w:val="006A37A2"/>
    <w:rsid w:val="006A5269"/>
    <w:rsid w:val="006A7097"/>
    <w:rsid w:val="006A76E2"/>
    <w:rsid w:val="006A7A20"/>
    <w:rsid w:val="006A7AB0"/>
    <w:rsid w:val="006B0474"/>
    <w:rsid w:val="006B3443"/>
    <w:rsid w:val="006B4B8D"/>
    <w:rsid w:val="006B613E"/>
    <w:rsid w:val="006C0A28"/>
    <w:rsid w:val="006C3251"/>
    <w:rsid w:val="006C6ABD"/>
    <w:rsid w:val="006C7E87"/>
    <w:rsid w:val="006D2D72"/>
    <w:rsid w:val="006E0142"/>
    <w:rsid w:val="006E045D"/>
    <w:rsid w:val="006E14EB"/>
    <w:rsid w:val="006E3D3B"/>
    <w:rsid w:val="006E3D47"/>
    <w:rsid w:val="006E4897"/>
    <w:rsid w:val="006E51C5"/>
    <w:rsid w:val="006E6928"/>
    <w:rsid w:val="006E6F74"/>
    <w:rsid w:val="006F01B1"/>
    <w:rsid w:val="006F166F"/>
    <w:rsid w:val="006F1E0F"/>
    <w:rsid w:val="006F1ECC"/>
    <w:rsid w:val="006F2ED5"/>
    <w:rsid w:val="006F41BF"/>
    <w:rsid w:val="0070098B"/>
    <w:rsid w:val="00702B63"/>
    <w:rsid w:val="007043F0"/>
    <w:rsid w:val="0070604C"/>
    <w:rsid w:val="00707DAC"/>
    <w:rsid w:val="00710B11"/>
    <w:rsid w:val="00710B28"/>
    <w:rsid w:val="00710E68"/>
    <w:rsid w:val="00712A4D"/>
    <w:rsid w:val="00713718"/>
    <w:rsid w:val="007143C1"/>
    <w:rsid w:val="007156FB"/>
    <w:rsid w:val="0071571E"/>
    <w:rsid w:val="00715BAC"/>
    <w:rsid w:val="00716F9D"/>
    <w:rsid w:val="007177D0"/>
    <w:rsid w:val="007202E4"/>
    <w:rsid w:val="00724057"/>
    <w:rsid w:val="00724BC0"/>
    <w:rsid w:val="00726182"/>
    <w:rsid w:val="00731884"/>
    <w:rsid w:val="00732F0E"/>
    <w:rsid w:val="00733A9C"/>
    <w:rsid w:val="00734915"/>
    <w:rsid w:val="00736859"/>
    <w:rsid w:val="00740251"/>
    <w:rsid w:val="00742C4F"/>
    <w:rsid w:val="00743877"/>
    <w:rsid w:val="00744446"/>
    <w:rsid w:val="00745CD3"/>
    <w:rsid w:val="00746890"/>
    <w:rsid w:val="00747B79"/>
    <w:rsid w:val="00750D75"/>
    <w:rsid w:val="00753382"/>
    <w:rsid w:val="00753984"/>
    <w:rsid w:val="00757883"/>
    <w:rsid w:val="00760710"/>
    <w:rsid w:val="0076360D"/>
    <w:rsid w:val="00763D4F"/>
    <w:rsid w:val="00763D87"/>
    <w:rsid w:val="0076720D"/>
    <w:rsid w:val="00772DA7"/>
    <w:rsid w:val="00774A37"/>
    <w:rsid w:val="007752FB"/>
    <w:rsid w:val="00775DDE"/>
    <w:rsid w:val="00776DA1"/>
    <w:rsid w:val="00777767"/>
    <w:rsid w:val="0078006F"/>
    <w:rsid w:val="00780B2B"/>
    <w:rsid w:val="00780CE0"/>
    <w:rsid w:val="007818D5"/>
    <w:rsid w:val="00781FB0"/>
    <w:rsid w:val="00782F21"/>
    <w:rsid w:val="007848B7"/>
    <w:rsid w:val="00785328"/>
    <w:rsid w:val="007864FF"/>
    <w:rsid w:val="0078693F"/>
    <w:rsid w:val="0079063C"/>
    <w:rsid w:val="00790AE1"/>
    <w:rsid w:val="0079291E"/>
    <w:rsid w:val="0079385B"/>
    <w:rsid w:val="00793BB5"/>
    <w:rsid w:val="00796E0B"/>
    <w:rsid w:val="007A0067"/>
    <w:rsid w:val="007A1025"/>
    <w:rsid w:val="007A2807"/>
    <w:rsid w:val="007A3228"/>
    <w:rsid w:val="007A35F8"/>
    <w:rsid w:val="007A4965"/>
    <w:rsid w:val="007A4A30"/>
    <w:rsid w:val="007A61D9"/>
    <w:rsid w:val="007A7DD6"/>
    <w:rsid w:val="007B1C2C"/>
    <w:rsid w:val="007B201C"/>
    <w:rsid w:val="007B2F72"/>
    <w:rsid w:val="007B4696"/>
    <w:rsid w:val="007B5086"/>
    <w:rsid w:val="007B6078"/>
    <w:rsid w:val="007B6159"/>
    <w:rsid w:val="007B79DA"/>
    <w:rsid w:val="007B7BD9"/>
    <w:rsid w:val="007C0C34"/>
    <w:rsid w:val="007C0D88"/>
    <w:rsid w:val="007C0FB9"/>
    <w:rsid w:val="007C101D"/>
    <w:rsid w:val="007C1047"/>
    <w:rsid w:val="007C5BE0"/>
    <w:rsid w:val="007C5FA4"/>
    <w:rsid w:val="007D0420"/>
    <w:rsid w:val="007D0542"/>
    <w:rsid w:val="007D3656"/>
    <w:rsid w:val="007D3D64"/>
    <w:rsid w:val="007D53D3"/>
    <w:rsid w:val="007D5D9A"/>
    <w:rsid w:val="007D6234"/>
    <w:rsid w:val="007D6DE3"/>
    <w:rsid w:val="007E0550"/>
    <w:rsid w:val="007E0A18"/>
    <w:rsid w:val="007E1096"/>
    <w:rsid w:val="007E1A80"/>
    <w:rsid w:val="007E273E"/>
    <w:rsid w:val="007E2C0D"/>
    <w:rsid w:val="007E309F"/>
    <w:rsid w:val="007E30B7"/>
    <w:rsid w:val="007E4CA4"/>
    <w:rsid w:val="007E5574"/>
    <w:rsid w:val="007E5A7D"/>
    <w:rsid w:val="007E61FA"/>
    <w:rsid w:val="007F00C4"/>
    <w:rsid w:val="007F0355"/>
    <w:rsid w:val="007F0528"/>
    <w:rsid w:val="007F09B3"/>
    <w:rsid w:val="007F2275"/>
    <w:rsid w:val="007F2B94"/>
    <w:rsid w:val="007F36F2"/>
    <w:rsid w:val="007F5B22"/>
    <w:rsid w:val="007F6C2D"/>
    <w:rsid w:val="007F6D0F"/>
    <w:rsid w:val="007F7850"/>
    <w:rsid w:val="007F7E98"/>
    <w:rsid w:val="00803451"/>
    <w:rsid w:val="00806859"/>
    <w:rsid w:val="00806E02"/>
    <w:rsid w:val="00807364"/>
    <w:rsid w:val="00807DC3"/>
    <w:rsid w:val="00807E1E"/>
    <w:rsid w:val="00810388"/>
    <w:rsid w:val="008119A0"/>
    <w:rsid w:val="00811E9B"/>
    <w:rsid w:val="00812328"/>
    <w:rsid w:val="0081464D"/>
    <w:rsid w:val="00814A86"/>
    <w:rsid w:val="0081554A"/>
    <w:rsid w:val="00815EEA"/>
    <w:rsid w:val="00817129"/>
    <w:rsid w:val="008241A9"/>
    <w:rsid w:val="008257AF"/>
    <w:rsid w:val="00826479"/>
    <w:rsid w:val="0082798F"/>
    <w:rsid w:val="00833050"/>
    <w:rsid w:val="00833388"/>
    <w:rsid w:val="00834225"/>
    <w:rsid w:val="00834851"/>
    <w:rsid w:val="00836071"/>
    <w:rsid w:val="00836B48"/>
    <w:rsid w:val="0084109F"/>
    <w:rsid w:val="00841A1D"/>
    <w:rsid w:val="00843115"/>
    <w:rsid w:val="008435B6"/>
    <w:rsid w:val="008440EE"/>
    <w:rsid w:val="0084513E"/>
    <w:rsid w:val="008457B1"/>
    <w:rsid w:val="00845A50"/>
    <w:rsid w:val="008476CB"/>
    <w:rsid w:val="00850CDE"/>
    <w:rsid w:val="008520DB"/>
    <w:rsid w:val="00852728"/>
    <w:rsid w:val="00860DC7"/>
    <w:rsid w:val="00860E12"/>
    <w:rsid w:val="008614AD"/>
    <w:rsid w:val="00861C5B"/>
    <w:rsid w:val="00861F63"/>
    <w:rsid w:val="00865BCC"/>
    <w:rsid w:val="00866186"/>
    <w:rsid w:val="00866C87"/>
    <w:rsid w:val="00867800"/>
    <w:rsid w:val="00870022"/>
    <w:rsid w:val="00870CF2"/>
    <w:rsid w:val="00872055"/>
    <w:rsid w:val="0087304D"/>
    <w:rsid w:val="0087349B"/>
    <w:rsid w:val="00875260"/>
    <w:rsid w:val="00875D1A"/>
    <w:rsid w:val="00875D9A"/>
    <w:rsid w:val="008806F6"/>
    <w:rsid w:val="00880CB2"/>
    <w:rsid w:val="008819DC"/>
    <w:rsid w:val="00881EDF"/>
    <w:rsid w:val="0088218C"/>
    <w:rsid w:val="00882F92"/>
    <w:rsid w:val="00883812"/>
    <w:rsid w:val="00883D25"/>
    <w:rsid w:val="008841B4"/>
    <w:rsid w:val="00885290"/>
    <w:rsid w:val="00885B2C"/>
    <w:rsid w:val="00886B08"/>
    <w:rsid w:val="008871CE"/>
    <w:rsid w:val="00890487"/>
    <w:rsid w:val="0089287E"/>
    <w:rsid w:val="0089376D"/>
    <w:rsid w:val="00895754"/>
    <w:rsid w:val="00895BB2"/>
    <w:rsid w:val="00896B9E"/>
    <w:rsid w:val="0089741B"/>
    <w:rsid w:val="008A19D8"/>
    <w:rsid w:val="008A2994"/>
    <w:rsid w:val="008A2C07"/>
    <w:rsid w:val="008A3157"/>
    <w:rsid w:val="008A33B2"/>
    <w:rsid w:val="008A36B6"/>
    <w:rsid w:val="008A4E31"/>
    <w:rsid w:val="008A5E55"/>
    <w:rsid w:val="008A7284"/>
    <w:rsid w:val="008B08FB"/>
    <w:rsid w:val="008B2372"/>
    <w:rsid w:val="008B2A73"/>
    <w:rsid w:val="008B4C02"/>
    <w:rsid w:val="008B5C5D"/>
    <w:rsid w:val="008B5EF8"/>
    <w:rsid w:val="008B67AF"/>
    <w:rsid w:val="008B6A5B"/>
    <w:rsid w:val="008B6E3F"/>
    <w:rsid w:val="008C28C6"/>
    <w:rsid w:val="008C39E1"/>
    <w:rsid w:val="008C50B4"/>
    <w:rsid w:val="008C588F"/>
    <w:rsid w:val="008C614F"/>
    <w:rsid w:val="008C671B"/>
    <w:rsid w:val="008D0125"/>
    <w:rsid w:val="008D013E"/>
    <w:rsid w:val="008D0539"/>
    <w:rsid w:val="008D12B9"/>
    <w:rsid w:val="008D18B8"/>
    <w:rsid w:val="008D224A"/>
    <w:rsid w:val="008D6736"/>
    <w:rsid w:val="008D7AC5"/>
    <w:rsid w:val="008D7FAE"/>
    <w:rsid w:val="008D7FEB"/>
    <w:rsid w:val="008E1010"/>
    <w:rsid w:val="008E1D3C"/>
    <w:rsid w:val="008E4D97"/>
    <w:rsid w:val="008E5BE7"/>
    <w:rsid w:val="008E6032"/>
    <w:rsid w:val="008E6C73"/>
    <w:rsid w:val="008E6D02"/>
    <w:rsid w:val="008F018A"/>
    <w:rsid w:val="008F27F1"/>
    <w:rsid w:val="008F67FC"/>
    <w:rsid w:val="009017FF"/>
    <w:rsid w:val="00902AA7"/>
    <w:rsid w:val="009035C0"/>
    <w:rsid w:val="00903BA9"/>
    <w:rsid w:val="00904CE1"/>
    <w:rsid w:val="0090698C"/>
    <w:rsid w:val="009073F0"/>
    <w:rsid w:val="00907CC1"/>
    <w:rsid w:val="00907CD0"/>
    <w:rsid w:val="009106BC"/>
    <w:rsid w:val="00910FA7"/>
    <w:rsid w:val="009150FB"/>
    <w:rsid w:val="00915592"/>
    <w:rsid w:val="0091577E"/>
    <w:rsid w:val="00917512"/>
    <w:rsid w:val="00921A36"/>
    <w:rsid w:val="009231CD"/>
    <w:rsid w:val="00935CCB"/>
    <w:rsid w:val="0094005E"/>
    <w:rsid w:val="00941A62"/>
    <w:rsid w:val="00942805"/>
    <w:rsid w:val="00942AB5"/>
    <w:rsid w:val="00942F9B"/>
    <w:rsid w:val="009440A5"/>
    <w:rsid w:val="00944E13"/>
    <w:rsid w:val="0094502D"/>
    <w:rsid w:val="00945B0B"/>
    <w:rsid w:val="00946A95"/>
    <w:rsid w:val="0095130D"/>
    <w:rsid w:val="00952F92"/>
    <w:rsid w:val="00954218"/>
    <w:rsid w:val="00954CFD"/>
    <w:rsid w:val="00955B23"/>
    <w:rsid w:val="00960623"/>
    <w:rsid w:val="00960EB4"/>
    <w:rsid w:val="009655AE"/>
    <w:rsid w:val="0096619B"/>
    <w:rsid w:val="00971537"/>
    <w:rsid w:val="00971AEA"/>
    <w:rsid w:val="009731DB"/>
    <w:rsid w:val="0097470A"/>
    <w:rsid w:val="00974F75"/>
    <w:rsid w:val="0097660F"/>
    <w:rsid w:val="00976E54"/>
    <w:rsid w:val="0098045C"/>
    <w:rsid w:val="009823F4"/>
    <w:rsid w:val="00982505"/>
    <w:rsid w:val="00982DAC"/>
    <w:rsid w:val="00982E20"/>
    <w:rsid w:val="00982E4C"/>
    <w:rsid w:val="00985544"/>
    <w:rsid w:val="00985587"/>
    <w:rsid w:val="00985669"/>
    <w:rsid w:val="00985820"/>
    <w:rsid w:val="00987107"/>
    <w:rsid w:val="009878A7"/>
    <w:rsid w:val="0099255B"/>
    <w:rsid w:val="0099271A"/>
    <w:rsid w:val="00994EEC"/>
    <w:rsid w:val="0099674B"/>
    <w:rsid w:val="00997745"/>
    <w:rsid w:val="009A0D1F"/>
    <w:rsid w:val="009A25E6"/>
    <w:rsid w:val="009A5DCE"/>
    <w:rsid w:val="009A78AD"/>
    <w:rsid w:val="009B2333"/>
    <w:rsid w:val="009B2535"/>
    <w:rsid w:val="009B36E0"/>
    <w:rsid w:val="009B5F25"/>
    <w:rsid w:val="009B69C2"/>
    <w:rsid w:val="009B7F89"/>
    <w:rsid w:val="009C0DE3"/>
    <w:rsid w:val="009C48DD"/>
    <w:rsid w:val="009C545E"/>
    <w:rsid w:val="009C5BA1"/>
    <w:rsid w:val="009C5DEC"/>
    <w:rsid w:val="009C5E30"/>
    <w:rsid w:val="009C67EA"/>
    <w:rsid w:val="009D0F3D"/>
    <w:rsid w:val="009D11B1"/>
    <w:rsid w:val="009D3B2B"/>
    <w:rsid w:val="009D4E8C"/>
    <w:rsid w:val="009D5447"/>
    <w:rsid w:val="009D5AB6"/>
    <w:rsid w:val="009D63BF"/>
    <w:rsid w:val="009D7156"/>
    <w:rsid w:val="009D7568"/>
    <w:rsid w:val="009D7842"/>
    <w:rsid w:val="009D7DF3"/>
    <w:rsid w:val="009E04E9"/>
    <w:rsid w:val="009E2547"/>
    <w:rsid w:val="009E3EFB"/>
    <w:rsid w:val="009E7277"/>
    <w:rsid w:val="009E7950"/>
    <w:rsid w:val="009E7F30"/>
    <w:rsid w:val="009F0F91"/>
    <w:rsid w:val="009F1B80"/>
    <w:rsid w:val="009F2F34"/>
    <w:rsid w:val="009F55E8"/>
    <w:rsid w:val="009F7F7F"/>
    <w:rsid w:val="00A000A9"/>
    <w:rsid w:val="00A022E7"/>
    <w:rsid w:val="00A025F5"/>
    <w:rsid w:val="00A02C89"/>
    <w:rsid w:val="00A03FF4"/>
    <w:rsid w:val="00A04042"/>
    <w:rsid w:val="00A10F54"/>
    <w:rsid w:val="00A135AD"/>
    <w:rsid w:val="00A150DF"/>
    <w:rsid w:val="00A24932"/>
    <w:rsid w:val="00A24E60"/>
    <w:rsid w:val="00A252D7"/>
    <w:rsid w:val="00A25B87"/>
    <w:rsid w:val="00A25DB9"/>
    <w:rsid w:val="00A2710C"/>
    <w:rsid w:val="00A30F15"/>
    <w:rsid w:val="00A339D5"/>
    <w:rsid w:val="00A34DFC"/>
    <w:rsid w:val="00A355E2"/>
    <w:rsid w:val="00A361DD"/>
    <w:rsid w:val="00A36590"/>
    <w:rsid w:val="00A3708C"/>
    <w:rsid w:val="00A3733C"/>
    <w:rsid w:val="00A40693"/>
    <w:rsid w:val="00A4154A"/>
    <w:rsid w:val="00A41A72"/>
    <w:rsid w:val="00A428B1"/>
    <w:rsid w:val="00A44903"/>
    <w:rsid w:val="00A453F1"/>
    <w:rsid w:val="00A45953"/>
    <w:rsid w:val="00A50F1E"/>
    <w:rsid w:val="00A513EE"/>
    <w:rsid w:val="00A523DE"/>
    <w:rsid w:val="00A52CAF"/>
    <w:rsid w:val="00A53610"/>
    <w:rsid w:val="00A54B97"/>
    <w:rsid w:val="00A5652C"/>
    <w:rsid w:val="00A56E02"/>
    <w:rsid w:val="00A60C5C"/>
    <w:rsid w:val="00A61885"/>
    <w:rsid w:val="00A61C3C"/>
    <w:rsid w:val="00A61EF5"/>
    <w:rsid w:val="00A63C77"/>
    <w:rsid w:val="00A64AC7"/>
    <w:rsid w:val="00A64D5D"/>
    <w:rsid w:val="00A656DB"/>
    <w:rsid w:val="00A657F7"/>
    <w:rsid w:val="00A65A9E"/>
    <w:rsid w:val="00A65D33"/>
    <w:rsid w:val="00A67781"/>
    <w:rsid w:val="00A71CE0"/>
    <w:rsid w:val="00A71F10"/>
    <w:rsid w:val="00A738DF"/>
    <w:rsid w:val="00A7430C"/>
    <w:rsid w:val="00A7450B"/>
    <w:rsid w:val="00A756B1"/>
    <w:rsid w:val="00A7696A"/>
    <w:rsid w:val="00A77256"/>
    <w:rsid w:val="00A80048"/>
    <w:rsid w:val="00A8059F"/>
    <w:rsid w:val="00A80F1B"/>
    <w:rsid w:val="00A83093"/>
    <w:rsid w:val="00A83334"/>
    <w:rsid w:val="00A83E56"/>
    <w:rsid w:val="00A847C2"/>
    <w:rsid w:val="00A866AB"/>
    <w:rsid w:val="00A86973"/>
    <w:rsid w:val="00A8782F"/>
    <w:rsid w:val="00A87D09"/>
    <w:rsid w:val="00A90E22"/>
    <w:rsid w:val="00A92472"/>
    <w:rsid w:val="00A96AFA"/>
    <w:rsid w:val="00AA0E14"/>
    <w:rsid w:val="00AA1CFE"/>
    <w:rsid w:val="00AA1FFF"/>
    <w:rsid w:val="00AA2352"/>
    <w:rsid w:val="00AA360B"/>
    <w:rsid w:val="00AA5F43"/>
    <w:rsid w:val="00AA6E12"/>
    <w:rsid w:val="00AA6F09"/>
    <w:rsid w:val="00AB0DFE"/>
    <w:rsid w:val="00AB24BC"/>
    <w:rsid w:val="00AB5198"/>
    <w:rsid w:val="00AB5749"/>
    <w:rsid w:val="00AB58A5"/>
    <w:rsid w:val="00AB5F4A"/>
    <w:rsid w:val="00AB6A63"/>
    <w:rsid w:val="00AC2742"/>
    <w:rsid w:val="00AC4906"/>
    <w:rsid w:val="00AC4AD2"/>
    <w:rsid w:val="00AC4F39"/>
    <w:rsid w:val="00AD0A90"/>
    <w:rsid w:val="00AD1F28"/>
    <w:rsid w:val="00AD23D0"/>
    <w:rsid w:val="00AD2450"/>
    <w:rsid w:val="00AD4BE8"/>
    <w:rsid w:val="00AD5604"/>
    <w:rsid w:val="00AD5C44"/>
    <w:rsid w:val="00AE0D83"/>
    <w:rsid w:val="00AE175D"/>
    <w:rsid w:val="00AE3566"/>
    <w:rsid w:val="00AE4D10"/>
    <w:rsid w:val="00AE55C0"/>
    <w:rsid w:val="00AE7588"/>
    <w:rsid w:val="00AF04BB"/>
    <w:rsid w:val="00AF082F"/>
    <w:rsid w:val="00AF2782"/>
    <w:rsid w:val="00AF4685"/>
    <w:rsid w:val="00AF476F"/>
    <w:rsid w:val="00AF53FF"/>
    <w:rsid w:val="00AF7973"/>
    <w:rsid w:val="00AF7CD4"/>
    <w:rsid w:val="00B0140B"/>
    <w:rsid w:val="00B0463E"/>
    <w:rsid w:val="00B0497D"/>
    <w:rsid w:val="00B04B22"/>
    <w:rsid w:val="00B058AB"/>
    <w:rsid w:val="00B06340"/>
    <w:rsid w:val="00B069E4"/>
    <w:rsid w:val="00B06B91"/>
    <w:rsid w:val="00B06C73"/>
    <w:rsid w:val="00B07CC5"/>
    <w:rsid w:val="00B12789"/>
    <w:rsid w:val="00B13254"/>
    <w:rsid w:val="00B154F0"/>
    <w:rsid w:val="00B20D4A"/>
    <w:rsid w:val="00B23A05"/>
    <w:rsid w:val="00B23F9D"/>
    <w:rsid w:val="00B25BB7"/>
    <w:rsid w:val="00B27195"/>
    <w:rsid w:val="00B311A9"/>
    <w:rsid w:val="00B337CD"/>
    <w:rsid w:val="00B41063"/>
    <w:rsid w:val="00B42142"/>
    <w:rsid w:val="00B42465"/>
    <w:rsid w:val="00B42B2F"/>
    <w:rsid w:val="00B42ECD"/>
    <w:rsid w:val="00B52BD8"/>
    <w:rsid w:val="00B53E97"/>
    <w:rsid w:val="00B540C9"/>
    <w:rsid w:val="00B560EE"/>
    <w:rsid w:val="00B561E3"/>
    <w:rsid w:val="00B562A0"/>
    <w:rsid w:val="00B57875"/>
    <w:rsid w:val="00B60FC5"/>
    <w:rsid w:val="00B621E9"/>
    <w:rsid w:val="00B6236C"/>
    <w:rsid w:val="00B6459A"/>
    <w:rsid w:val="00B6522A"/>
    <w:rsid w:val="00B6526A"/>
    <w:rsid w:val="00B71105"/>
    <w:rsid w:val="00B72B11"/>
    <w:rsid w:val="00B76741"/>
    <w:rsid w:val="00B768CA"/>
    <w:rsid w:val="00B77AEF"/>
    <w:rsid w:val="00B815B6"/>
    <w:rsid w:val="00B828F9"/>
    <w:rsid w:val="00B8426F"/>
    <w:rsid w:val="00B84F2D"/>
    <w:rsid w:val="00B912A7"/>
    <w:rsid w:val="00B914A4"/>
    <w:rsid w:val="00B91DDF"/>
    <w:rsid w:val="00B93C41"/>
    <w:rsid w:val="00B9434D"/>
    <w:rsid w:val="00B9436F"/>
    <w:rsid w:val="00B9474F"/>
    <w:rsid w:val="00B97686"/>
    <w:rsid w:val="00BA04C6"/>
    <w:rsid w:val="00BA1C8B"/>
    <w:rsid w:val="00BA2197"/>
    <w:rsid w:val="00BA2337"/>
    <w:rsid w:val="00BA4243"/>
    <w:rsid w:val="00BA7894"/>
    <w:rsid w:val="00BB0582"/>
    <w:rsid w:val="00BB09BF"/>
    <w:rsid w:val="00BB1154"/>
    <w:rsid w:val="00BB2277"/>
    <w:rsid w:val="00BB42C7"/>
    <w:rsid w:val="00BB4E77"/>
    <w:rsid w:val="00BB637E"/>
    <w:rsid w:val="00BB7199"/>
    <w:rsid w:val="00BC0705"/>
    <w:rsid w:val="00BC0771"/>
    <w:rsid w:val="00BC0912"/>
    <w:rsid w:val="00BC3536"/>
    <w:rsid w:val="00BC615E"/>
    <w:rsid w:val="00BC7447"/>
    <w:rsid w:val="00BC7FBB"/>
    <w:rsid w:val="00BD0E30"/>
    <w:rsid w:val="00BD114A"/>
    <w:rsid w:val="00BE1BD5"/>
    <w:rsid w:val="00BE1DBE"/>
    <w:rsid w:val="00BE2ACF"/>
    <w:rsid w:val="00BE3046"/>
    <w:rsid w:val="00BE438D"/>
    <w:rsid w:val="00BE486E"/>
    <w:rsid w:val="00BE4A27"/>
    <w:rsid w:val="00BE6924"/>
    <w:rsid w:val="00BE7A27"/>
    <w:rsid w:val="00BE7EDC"/>
    <w:rsid w:val="00BF003C"/>
    <w:rsid w:val="00BF050C"/>
    <w:rsid w:val="00BF0A02"/>
    <w:rsid w:val="00BF10D5"/>
    <w:rsid w:val="00BF5A92"/>
    <w:rsid w:val="00BF5AD1"/>
    <w:rsid w:val="00BF762C"/>
    <w:rsid w:val="00C001BC"/>
    <w:rsid w:val="00C00814"/>
    <w:rsid w:val="00C0195A"/>
    <w:rsid w:val="00C02EAA"/>
    <w:rsid w:val="00C04120"/>
    <w:rsid w:val="00C0421D"/>
    <w:rsid w:val="00C05154"/>
    <w:rsid w:val="00C0585E"/>
    <w:rsid w:val="00C05D26"/>
    <w:rsid w:val="00C07EB9"/>
    <w:rsid w:val="00C1027C"/>
    <w:rsid w:val="00C12757"/>
    <w:rsid w:val="00C12D26"/>
    <w:rsid w:val="00C13D69"/>
    <w:rsid w:val="00C14E96"/>
    <w:rsid w:val="00C153B7"/>
    <w:rsid w:val="00C1711B"/>
    <w:rsid w:val="00C17860"/>
    <w:rsid w:val="00C17E3C"/>
    <w:rsid w:val="00C20DA1"/>
    <w:rsid w:val="00C222B9"/>
    <w:rsid w:val="00C224CC"/>
    <w:rsid w:val="00C226EB"/>
    <w:rsid w:val="00C23F4D"/>
    <w:rsid w:val="00C30724"/>
    <w:rsid w:val="00C311A4"/>
    <w:rsid w:val="00C33475"/>
    <w:rsid w:val="00C34757"/>
    <w:rsid w:val="00C36714"/>
    <w:rsid w:val="00C37C8B"/>
    <w:rsid w:val="00C37EE8"/>
    <w:rsid w:val="00C40106"/>
    <w:rsid w:val="00C41746"/>
    <w:rsid w:val="00C451FB"/>
    <w:rsid w:val="00C45BD9"/>
    <w:rsid w:val="00C4640B"/>
    <w:rsid w:val="00C46F2E"/>
    <w:rsid w:val="00C478E9"/>
    <w:rsid w:val="00C51D9B"/>
    <w:rsid w:val="00C60420"/>
    <w:rsid w:val="00C60D2F"/>
    <w:rsid w:val="00C61FF3"/>
    <w:rsid w:val="00C62488"/>
    <w:rsid w:val="00C63EB5"/>
    <w:rsid w:val="00C6684B"/>
    <w:rsid w:val="00C671A8"/>
    <w:rsid w:val="00C67CC8"/>
    <w:rsid w:val="00C70404"/>
    <w:rsid w:val="00C72CFF"/>
    <w:rsid w:val="00C77B34"/>
    <w:rsid w:val="00C8016A"/>
    <w:rsid w:val="00C80320"/>
    <w:rsid w:val="00C812AF"/>
    <w:rsid w:val="00C81915"/>
    <w:rsid w:val="00C8226B"/>
    <w:rsid w:val="00C82638"/>
    <w:rsid w:val="00C82D2D"/>
    <w:rsid w:val="00C83DF6"/>
    <w:rsid w:val="00C83EBE"/>
    <w:rsid w:val="00C84BEA"/>
    <w:rsid w:val="00C853CB"/>
    <w:rsid w:val="00C8599C"/>
    <w:rsid w:val="00C859E0"/>
    <w:rsid w:val="00C86D56"/>
    <w:rsid w:val="00C9053F"/>
    <w:rsid w:val="00C90745"/>
    <w:rsid w:val="00C91AF3"/>
    <w:rsid w:val="00C924B8"/>
    <w:rsid w:val="00C924E8"/>
    <w:rsid w:val="00C92708"/>
    <w:rsid w:val="00C932B5"/>
    <w:rsid w:val="00C93D14"/>
    <w:rsid w:val="00C96726"/>
    <w:rsid w:val="00C9762F"/>
    <w:rsid w:val="00C97E27"/>
    <w:rsid w:val="00CA2B0D"/>
    <w:rsid w:val="00CA2C8A"/>
    <w:rsid w:val="00CA70D5"/>
    <w:rsid w:val="00CB0CAB"/>
    <w:rsid w:val="00CB0DCC"/>
    <w:rsid w:val="00CB1E68"/>
    <w:rsid w:val="00CB2C47"/>
    <w:rsid w:val="00CB416B"/>
    <w:rsid w:val="00CB4BAF"/>
    <w:rsid w:val="00CC2153"/>
    <w:rsid w:val="00CC22EA"/>
    <w:rsid w:val="00CC2C8A"/>
    <w:rsid w:val="00CC4018"/>
    <w:rsid w:val="00CC5DD3"/>
    <w:rsid w:val="00CC630A"/>
    <w:rsid w:val="00CC6AC2"/>
    <w:rsid w:val="00CD15EC"/>
    <w:rsid w:val="00CD2E28"/>
    <w:rsid w:val="00CD4BA6"/>
    <w:rsid w:val="00CD4F5A"/>
    <w:rsid w:val="00CD5088"/>
    <w:rsid w:val="00CD5A46"/>
    <w:rsid w:val="00CD7DD3"/>
    <w:rsid w:val="00CE0D99"/>
    <w:rsid w:val="00CE44F8"/>
    <w:rsid w:val="00CE4634"/>
    <w:rsid w:val="00CE4BE6"/>
    <w:rsid w:val="00CE5A29"/>
    <w:rsid w:val="00CE6F68"/>
    <w:rsid w:val="00CE73E3"/>
    <w:rsid w:val="00CF26DB"/>
    <w:rsid w:val="00CF288A"/>
    <w:rsid w:val="00CF7E37"/>
    <w:rsid w:val="00D012A2"/>
    <w:rsid w:val="00D01B22"/>
    <w:rsid w:val="00D0391D"/>
    <w:rsid w:val="00D03BC7"/>
    <w:rsid w:val="00D05516"/>
    <w:rsid w:val="00D07E56"/>
    <w:rsid w:val="00D07F3C"/>
    <w:rsid w:val="00D10D4C"/>
    <w:rsid w:val="00D11189"/>
    <w:rsid w:val="00D1211A"/>
    <w:rsid w:val="00D122DE"/>
    <w:rsid w:val="00D1334C"/>
    <w:rsid w:val="00D1335C"/>
    <w:rsid w:val="00D13657"/>
    <w:rsid w:val="00D13BB7"/>
    <w:rsid w:val="00D16A22"/>
    <w:rsid w:val="00D217E2"/>
    <w:rsid w:val="00D2187E"/>
    <w:rsid w:val="00D22C85"/>
    <w:rsid w:val="00D23278"/>
    <w:rsid w:val="00D23C36"/>
    <w:rsid w:val="00D24ED4"/>
    <w:rsid w:val="00D3300F"/>
    <w:rsid w:val="00D330F4"/>
    <w:rsid w:val="00D35B6F"/>
    <w:rsid w:val="00D36AEE"/>
    <w:rsid w:val="00D36BE3"/>
    <w:rsid w:val="00D40B8B"/>
    <w:rsid w:val="00D4599D"/>
    <w:rsid w:val="00D46986"/>
    <w:rsid w:val="00D47C26"/>
    <w:rsid w:val="00D526D7"/>
    <w:rsid w:val="00D530C4"/>
    <w:rsid w:val="00D533D7"/>
    <w:rsid w:val="00D569D7"/>
    <w:rsid w:val="00D57CA8"/>
    <w:rsid w:val="00D60A81"/>
    <w:rsid w:val="00D61D18"/>
    <w:rsid w:val="00D6344E"/>
    <w:rsid w:val="00D67F95"/>
    <w:rsid w:val="00D70CB7"/>
    <w:rsid w:val="00D72421"/>
    <w:rsid w:val="00D7288D"/>
    <w:rsid w:val="00D7357A"/>
    <w:rsid w:val="00D7389E"/>
    <w:rsid w:val="00D73CEB"/>
    <w:rsid w:val="00D748A3"/>
    <w:rsid w:val="00D74BA8"/>
    <w:rsid w:val="00D74EDD"/>
    <w:rsid w:val="00D75AE8"/>
    <w:rsid w:val="00D76383"/>
    <w:rsid w:val="00D768C2"/>
    <w:rsid w:val="00D80586"/>
    <w:rsid w:val="00D80844"/>
    <w:rsid w:val="00D80A60"/>
    <w:rsid w:val="00D82D36"/>
    <w:rsid w:val="00D86B2B"/>
    <w:rsid w:val="00D90BD4"/>
    <w:rsid w:val="00D916CD"/>
    <w:rsid w:val="00D95310"/>
    <w:rsid w:val="00D95DB3"/>
    <w:rsid w:val="00D95E44"/>
    <w:rsid w:val="00D95EA0"/>
    <w:rsid w:val="00D9690C"/>
    <w:rsid w:val="00D96B18"/>
    <w:rsid w:val="00D979A8"/>
    <w:rsid w:val="00DA3CA1"/>
    <w:rsid w:val="00DA467D"/>
    <w:rsid w:val="00DA6063"/>
    <w:rsid w:val="00DA6629"/>
    <w:rsid w:val="00DA6FA9"/>
    <w:rsid w:val="00DA783F"/>
    <w:rsid w:val="00DA7DB0"/>
    <w:rsid w:val="00DB120E"/>
    <w:rsid w:val="00DB24B9"/>
    <w:rsid w:val="00DB257D"/>
    <w:rsid w:val="00DB4071"/>
    <w:rsid w:val="00DB4F57"/>
    <w:rsid w:val="00DB4FBE"/>
    <w:rsid w:val="00DB5B40"/>
    <w:rsid w:val="00DB6AB6"/>
    <w:rsid w:val="00DB721B"/>
    <w:rsid w:val="00DB7273"/>
    <w:rsid w:val="00DB7F36"/>
    <w:rsid w:val="00DC08B0"/>
    <w:rsid w:val="00DC179B"/>
    <w:rsid w:val="00DC49F6"/>
    <w:rsid w:val="00DC638A"/>
    <w:rsid w:val="00DC6E47"/>
    <w:rsid w:val="00DD1041"/>
    <w:rsid w:val="00DD2378"/>
    <w:rsid w:val="00DD26C4"/>
    <w:rsid w:val="00DD2CA0"/>
    <w:rsid w:val="00DD357F"/>
    <w:rsid w:val="00DD46D0"/>
    <w:rsid w:val="00DD49F8"/>
    <w:rsid w:val="00DD5920"/>
    <w:rsid w:val="00DD5F5C"/>
    <w:rsid w:val="00DD7A22"/>
    <w:rsid w:val="00DE045E"/>
    <w:rsid w:val="00DE047C"/>
    <w:rsid w:val="00DE385F"/>
    <w:rsid w:val="00DE48F1"/>
    <w:rsid w:val="00DE6422"/>
    <w:rsid w:val="00DE65FE"/>
    <w:rsid w:val="00DF1614"/>
    <w:rsid w:val="00DF1724"/>
    <w:rsid w:val="00DF2DA0"/>
    <w:rsid w:val="00DF2E94"/>
    <w:rsid w:val="00DF3436"/>
    <w:rsid w:val="00DF3A67"/>
    <w:rsid w:val="00DF4CA3"/>
    <w:rsid w:val="00DF5277"/>
    <w:rsid w:val="00E003B3"/>
    <w:rsid w:val="00E0407C"/>
    <w:rsid w:val="00E05FAF"/>
    <w:rsid w:val="00E07CC2"/>
    <w:rsid w:val="00E10A05"/>
    <w:rsid w:val="00E1272F"/>
    <w:rsid w:val="00E1472B"/>
    <w:rsid w:val="00E15546"/>
    <w:rsid w:val="00E15DA6"/>
    <w:rsid w:val="00E16129"/>
    <w:rsid w:val="00E16516"/>
    <w:rsid w:val="00E21093"/>
    <w:rsid w:val="00E22326"/>
    <w:rsid w:val="00E22D1C"/>
    <w:rsid w:val="00E23918"/>
    <w:rsid w:val="00E260A3"/>
    <w:rsid w:val="00E26D6E"/>
    <w:rsid w:val="00E302BF"/>
    <w:rsid w:val="00E33021"/>
    <w:rsid w:val="00E3317F"/>
    <w:rsid w:val="00E34990"/>
    <w:rsid w:val="00E36332"/>
    <w:rsid w:val="00E37FDF"/>
    <w:rsid w:val="00E4137A"/>
    <w:rsid w:val="00E41EAC"/>
    <w:rsid w:val="00E4267D"/>
    <w:rsid w:val="00E44501"/>
    <w:rsid w:val="00E44FDD"/>
    <w:rsid w:val="00E46A64"/>
    <w:rsid w:val="00E46D93"/>
    <w:rsid w:val="00E50C19"/>
    <w:rsid w:val="00E57705"/>
    <w:rsid w:val="00E60C69"/>
    <w:rsid w:val="00E622A8"/>
    <w:rsid w:val="00E640A3"/>
    <w:rsid w:val="00E644D6"/>
    <w:rsid w:val="00E7053C"/>
    <w:rsid w:val="00E70FA9"/>
    <w:rsid w:val="00E70FB7"/>
    <w:rsid w:val="00E71040"/>
    <w:rsid w:val="00E71AB5"/>
    <w:rsid w:val="00E72284"/>
    <w:rsid w:val="00E739F3"/>
    <w:rsid w:val="00E73B84"/>
    <w:rsid w:val="00E743C0"/>
    <w:rsid w:val="00E764D5"/>
    <w:rsid w:val="00E76744"/>
    <w:rsid w:val="00E777A5"/>
    <w:rsid w:val="00E77D2F"/>
    <w:rsid w:val="00E802C5"/>
    <w:rsid w:val="00E80A25"/>
    <w:rsid w:val="00E80B08"/>
    <w:rsid w:val="00E80BA3"/>
    <w:rsid w:val="00E80C28"/>
    <w:rsid w:val="00E81BDA"/>
    <w:rsid w:val="00E82777"/>
    <w:rsid w:val="00E83925"/>
    <w:rsid w:val="00E83FA5"/>
    <w:rsid w:val="00E858DA"/>
    <w:rsid w:val="00E860C1"/>
    <w:rsid w:val="00E86D24"/>
    <w:rsid w:val="00E8778C"/>
    <w:rsid w:val="00E87A13"/>
    <w:rsid w:val="00E87E6B"/>
    <w:rsid w:val="00E91A44"/>
    <w:rsid w:val="00E9351C"/>
    <w:rsid w:val="00E93A44"/>
    <w:rsid w:val="00E95AF7"/>
    <w:rsid w:val="00E96336"/>
    <w:rsid w:val="00E97606"/>
    <w:rsid w:val="00E97C3F"/>
    <w:rsid w:val="00EA0F26"/>
    <w:rsid w:val="00EA2F45"/>
    <w:rsid w:val="00EA38FA"/>
    <w:rsid w:val="00EA4B27"/>
    <w:rsid w:val="00EA4CB5"/>
    <w:rsid w:val="00EB1371"/>
    <w:rsid w:val="00EB1F8D"/>
    <w:rsid w:val="00EB2EF8"/>
    <w:rsid w:val="00EB49EB"/>
    <w:rsid w:val="00EB4A73"/>
    <w:rsid w:val="00EB671E"/>
    <w:rsid w:val="00EC02B9"/>
    <w:rsid w:val="00EC102C"/>
    <w:rsid w:val="00EC3B1A"/>
    <w:rsid w:val="00EC4336"/>
    <w:rsid w:val="00EC5591"/>
    <w:rsid w:val="00EC67FA"/>
    <w:rsid w:val="00EC71C2"/>
    <w:rsid w:val="00ED22F5"/>
    <w:rsid w:val="00ED609F"/>
    <w:rsid w:val="00ED656D"/>
    <w:rsid w:val="00ED6FCF"/>
    <w:rsid w:val="00ED79C8"/>
    <w:rsid w:val="00EE0C19"/>
    <w:rsid w:val="00EE2FB6"/>
    <w:rsid w:val="00EE342D"/>
    <w:rsid w:val="00EE456B"/>
    <w:rsid w:val="00EF1D35"/>
    <w:rsid w:val="00EF364F"/>
    <w:rsid w:val="00EF4459"/>
    <w:rsid w:val="00EF634E"/>
    <w:rsid w:val="00EF69E8"/>
    <w:rsid w:val="00F018DB"/>
    <w:rsid w:val="00F01B06"/>
    <w:rsid w:val="00F03499"/>
    <w:rsid w:val="00F06E49"/>
    <w:rsid w:val="00F07DCE"/>
    <w:rsid w:val="00F12F86"/>
    <w:rsid w:val="00F13A9B"/>
    <w:rsid w:val="00F14B76"/>
    <w:rsid w:val="00F15498"/>
    <w:rsid w:val="00F1644B"/>
    <w:rsid w:val="00F17976"/>
    <w:rsid w:val="00F21460"/>
    <w:rsid w:val="00F2215A"/>
    <w:rsid w:val="00F22470"/>
    <w:rsid w:val="00F241EF"/>
    <w:rsid w:val="00F250AC"/>
    <w:rsid w:val="00F26BC0"/>
    <w:rsid w:val="00F328E6"/>
    <w:rsid w:val="00F32D22"/>
    <w:rsid w:val="00F33471"/>
    <w:rsid w:val="00F34B20"/>
    <w:rsid w:val="00F35605"/>
    <w:rsid w:val="00F36699"/>
    <w:rsid w:val="00F36EAF"/>
    <w:rsid w:val="00F41D90"/>
    <w:rsid w:val="00F42FFF"/>
    <w:rsid w:val="00F444A2"/>
    <w:rsid w:val="00F45406"/>
    <w:rsid w:val="00F462E2"/>
    <w:rsid w:val="00F47F7E"/>
    <w:rsid w:val="00F50006"/>
    <w:rsid w:val="00F50171"/>
    <w:rsid w:val="00F50D25"/>
    <w:rsid w:val="00F514D5"/>
    <w:rsid w:val="00F5305A"/>
    <w:rsid w:val="00F54F72"/>
    <w:rsid w:val="00F552A1"/>
    <w:rsid w:val="00F55511"/>
    <w:rsid w:val="00F55BD9"/>
    <w:rsid w:val="00F57520"/>
    <w:rsid w:val="00F61311"/>
    <w:rsid w:val="00F61B3C"/>
    <w:rsid w:val="00F61B46"/>
    <w:rsid w:val="00F61E88"/>
    <w:rsid w:val="00F62069"/>
    <w:rsid w:val="00F643B8"/>
    <w:rsid w:val="00F648ED"/>
    <w:rsid w:val="00F65849"/>
    <w:rsid w:val="00F65AED"/>
    <w:rsid w:val="00F663C6"/>
    <w:rsid w:val="00F672F7"/>
    <w:rsid w:val="00F67C34"/>
    <w:rsid w:val="00F67F3A"/>
    <w:rsid w:val="00F7142C"/>
    <w:rsid w:val="00F71F03"/>
    <w:rsid w:val="00F7305A"/>
    <w:rsid w:val="00F740BA"/>
    <w:rsid w:val="00F805E4"/>
    <w:rsid w:val="00F814B3"/>
    <w:rsid w:val="00F819AD"/>
    <w:rsid w:val="00F86652"/>
    <w:rsid w:val="00F90A49"/>
    <w:rsid w:val="00F9195E"/>
    <w:rsid w:val="00F91FE0"/>
    <w:rsid w:val="00F9396B"/>
    <w:rsid w:val="00F93BF7"/>
    <w:rsid w:val="00F97627"/>
    <w:rsid w:val="00FA0001"/>
    <w:rsid w:val="00FA032E"/>
    <w:rsid w:val="00FA0685"/>
    <w:rsid w:val="00FA0D1B"/>
    <w:rsid w:val="00FA1F01"/>
    <w:rsid w:val="00FA2EB1"/>
    <w:rsid w:val="00FA4D79"/>
    <w:rsid w:val="00FA74C6"/>
    <w:rsid w:val="00FB0993"/>
    <w:rsid w:val="00FB0D4A"/>
    <w:rsid w:val="00FB209C"/>
    <w:rsid w:val="00FB3049"/>
    <w:rsid w:val="00FB4835"/>
    <w:rsid w:val="00FB5172"/>
    <w:rsid w:val="00FB54DB"/>
    <w:rsid w:val="00FB5801"/>
    <w:rsid w:val="00FB780E"/>
    <w:rsid w:val="00FC0D1F"/>
    <w:rsid w:val="00FC224B"/>
    <w:rsid w:val="00FC22E0"/>
    <w:rsid w:val="00FC2ADB"/>
    <w:rsid w:val="00FC4009"/>
    <w:rsid w:val="00FC44CF"/>
    <w:rsid w:val="00FC5013"/>
    <w:rsid w:val="00FC59DF"/>
    <w:rsid w:val="00FD0935"/>
    <w:rsid w:val="00FD624E"/>
    <w:rsid w:val="00FD7E6A"/>
    <w:rsid w:val="00FE212B"/>
    <w:rsid w:val="00FE2F03"/>
    <w:rsid w:val="00FE38F0"/>
    <w:rsid w:val="00FE3A7C"/>
    <w:rsid w:val="00FE6F33"/>
    <w:rsid w:val="00FF3C84"/>
    <w:rsid w:val="00FF467D"/>
    <w:rsid w:val="00FF4DF0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A6FD3"/>
  <w15:docId w15:val="{E1055BC9-C732-4C81-8283-87B2FC25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0A9"/>
  </w:style>
  <w:style w:type="paragraph" w:styleId="1">
    <w:name w:val="heading 1"/>
    <w:basedOn w:val="a"/>
    <w:link w:val="10"/>
    <w:uiPriority w:val="9"/>
    <w:qFormat/>
    <w:rsid w:val="008852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C02B9"/>
    <w:pPr>
      <w:spacing w:after="0" w:line="240" w:lineRule="auto"/>
    </w:pPr>
  </w:style>
  <w:style w:type="table" w:styleId="a4">
    <w:name w:val="Table Grid"/>
    <w:basedOn w:val="a1"/>
    <w:uiPriority w:val="59"/>
    <w:rsid w:val="00EC0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34C5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12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uiPriority w:val="99"/>
    <w:rsid w:val="00451ABE"/>
    <w:pPr>
      <w:spacing w:after="0"/>
    </w:pPr>
    <w:rPr>
      <w:rFonts w:ascii="Arial" w:eastAsia="Arial" w:hAnsi="Arial" w:cs="Arial"/>
    </w:rPr>
  </w:style>
  <w:style w:type="paragraph" w:styleId="a7">
    <w:name w:val="Subtitle"/>
    <w:basedOn w:val="11"/>
    <w:next w:val="11"/>
    <w:link w:val="a8"/>
    <w:rsid w:val="00520DAF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8">
    <w:name w:val="Подзаголовок Знак"/>
    <w:basedOn w:val="a0"/>
    <w:link w:val="a7"/>
    <w:rsid w:val="00520DAF"/>
    <w:rPr>
      <w:rFonts w:ascii="Arial" w:eastAsia="Arial" w:hAnsi="Arial" w:cs="Arial"/>
      <w:color w:val="666666"/>
      <w:sz w:val="30"/>
      <w:szCs w:val="30"/>
    </w:rPr>
  </w:style>
  <w:style w:type="character" w:styleId="a9">
    <w:name w:val="Hyperlink"/>
    <w:basedOn w:val="a0"/>
    <w:uiPriority w:val="99"/>
    <w:unhideWhenUsed/>
    <w:rsid w:val="00FE212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852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827">
    <w:name w:val="c827"/>
    <w:basedOn w:val="a"/>
    <w:rsid w:val="00A61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A61EF5"/>
  </w:style>
  <w:style w:type="paragraph" w:customStyle="1" w:styleId="c304">
    <w:name w:val="c304"/>
    <w:basedOn w:val="a"/>
    <w:rsid w:val="00A61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61EF5"/>
  </w:style>
  <w:style w:type="paragraph" w:customStyle="1" w:styleId="Default">
    <w:name w:val="Default"/>
    <w:rsid w:val="009231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Знак"/>
    <w:basedOn w:val="a"/>
    <w:rsid w:val="00593BC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798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331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6CAB7-09E0-4C05-B3F9-BF7C69AE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7043</TotalTime>
  <Pages>6</Pages>
  <Words>2140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386</cp:revision>
  <dcterms:created xsi:type="dcterms:W3CDTF">2015-06-28T15:18:00Z</dcterms:created>
  <dcterms:modified xsi:type="dcterms:W3CDTF">2024-11-11T05:38:00Z</dcterms:modified>
</cp:coreProperties>
</file>