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57" w:rsidRPr="00CF2A2B" w:rsidRDefault="00994457" w:rsidP="00994457">
      <w:pPr>
        <w:spacing w:after="3" w:line="254" w:lineRule="auto"/>
        <w:ind w:left="1543" w:right="1435"/>
        <w:jc w:val="center"/>
        <w:rPr>
          <w:sz w:val="28"/>
          <w:szCs w:val="28"/>
        </w:rPr>
      </w:pPr>
      <w:r w:rsidRPr="00CF2A2B">
        <w:rPr>
          <w:b/>
          <w:sz w:val="28"/>
          <w:szCs w:val="28"/>
        </w:rPr>
        <w:t xml:space="preserve">Аннотация </w:t>
      </w:r>
    </w:p>
    <w:p w:rsidR="0052508C" w:rsidRDefault="00994457" w:rsidP="00994457">
      <w:pPr>
        <w:spacing w:after="3" w:line="254" w:lineRule="auto"/>
        <w:ind w:left="1543" w:right="1384"/>
        <w:jc w:val="center"/>
        <w:rPr>
          <w:b/>
          <w:sz w:val="28"/>
          <w:szCs w:val="28"/>
        </w:rPr>
      </w:pPr>
      <w:r w:rsidRPr="00CF2A2B">
        <w:rPr>
          <w:b/>
          <w:sz w:val="28"/>
          <w:szCs w:val="28"/>
        </w:rPr>
        <w:t xml:space="preserve">к рабочей программе внеурочной деятельности </w:t>
      </w:r>
    </w:p>
    <w:p w:rsidR="00591F50" w:rsidRDefault="00994457" w:rsidP="00994457">
      <w:pPr>
        <w:spacing w:after="3" w:line="254" w:lineRule="auto"/>
        <w:ind w:left="1543" w:right="1384"/>
        <w:jc w:val="center"/>
        <w:rPr>
          <w:b/>
          <w:sz w:val="28"/>
          <w:szCs w:val="28"/>
        </w:rPr>
      </w:pPr>
      <w:r w:rsidRPr="00CF2A2B">
        <w:rPr>
          <w:b/>
          <w:sz w:val="28"/>
          <w:szCs w:val="28"/>
        </w:rPr>
        <w:t xml:space="preserve">«Я, ты, он, она – вместе целая страна» </w:t>
      </w:r>
    </w:p>
    <w:p w:rsidR="00994457" w:rsidRPr="00CF2A2B" w:rsidRDefault="00994457" w:rsidP="00994457">
      <w:pPr>
        <w:spacing w:after="3" w:line="254" w:lineRule="auto"/>
        <w:ind w:left="1543" w:right="1384"/>
        <w:jc w:val="center"/>
        <w:rPr>
          <w:b/>
          <w:sz w:val="28"/>
          <w:szCs w:val="28"/>
        </w:rPr>
      </w:pPr>
      <w:r w:rsidRPr="00CF2A2B">
        <w:rPr>
          <w:b/>
          <w:sz w:val="28"/>
          <w:szCs w:val="28"/>
        </w:rPr>
        <w:t xml:space="preserve">для 5 классов </w:t>
      </w:r>
    </w:p>
    <w:p w:rsidR="00994457" w:rsidRPr="00CF2A2B" w:rsidRDefault="00994457" w:rsidP="00994457">
      <w:pPr>
        <w:spacing w:after="3" w:line="254" w:lineRule="auto"/>
        <w:ind w:left="1543" w:right="1384"/>
        <w:jc w:val="center"/>
        <w:rPr>
          <w:sz w:val="28"/>
          <w:szCs w:val="28"/>
        </w:rPr>
      </w:pPr>
    </w:p>
    <w:p w:rsidR="002012B0" w:rsidRPr="0052508C" w:rsidRDefault="002012B0" w:rsidP="002012B0">
      <w:pPr>
        <w:spacing w:after="0" w:line="240" w:lineRule="auto"/>
        <w:ind w:left="-13" w:firstLine="557"/>
        <w:rPr>
          <w:rFonts w:eastAsia="Calibri"/>
          <w:sz w:val="28"/>
          <w:szCs w:val="28"/>
        </w:rPr>
      </w:pPr>
      <w:r w:rsidRPr="0052508C">
        <w:rPr>
          <w:rFonts w:eastAsia="Calibri"/>
          <w:sz w:val="28"/>
          <w:szCs w:val="28"/>
        </w:rPr>
        <w:t>В рамках обеспечения методического сопровождения ФОП ООО разработана программа внеурочной деятельности по активной социализации обучающихся 5-х классов «Я-ты-он-она — вместе целая страна» (далее — Программа) с целью приобщения обучающихся 5 классов к 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:rsidR="00994457" w:rsidRPr="0052508C" w:rsidRDefault="00994457" w:rsidP="002012B0">
      <w:pPr>
        <w:spacing w:after="0" w:line="240" w:lineRule="auto"/>
        <w:ind w:left="-13" w:firstLine="557"/>
        <w:rPr>
          <w:rFonts w:eastAsia="Calibri"/>
          <w:sz w:val="28"/>
          <w:szCs w:val="28"/>
        </w:rPr>
      </w:pPr>
      <w:r w:rsidRPr="0052508C">
        <w:rPr>
          <w:color w:val="181818"/>
          <w:sz w:val="28"/>
          <w:szCs w:val="28"/>
        </w:rPr>
        <w:t xml:space="preserve">  </w:t>
      </w:r>
    </w:p>
    <w:p w:rsidR="002012B0" w:rsidRPr="0052508C" w:rsidRDefault="002012B0" w:rsidP="002012B0">
      <w:pPr>
        <w:keepNext/>
        <w:keepLines/>
        <w:spacing w:after="64" w:line="259" w:lineRule="auto"/>
        <w:ind w:left="562"/>
        <w:outlineLvl w:val="1"/>
        <w:rPr>
          <w:rFonts w:eastAsia="Calibri"/>
          <w:b/>
          <w:i/>
          <w:sz w:val="28"/>
          <w:szCs w:val="28"/>
        </w:rPr>
      </w:pPr>
      <w:r w:rsidRPr="0052508C">
        <w:rPr>
          <w:rFonts w:eastAsia="Calibri"/>
          <w:b/>
          <w:i/>
          <w:sz w:val="28"/>
          <w:szCs w:val="28"/>
        </w:rPr>
        <w:t>Цель и задачи Программы</w:t>
      </w:r>
    </w:p>
    <w:p w:rsidR="002012B0" w:rsidRPr="0052508C" w:rsidRDefault="002012B0" w:rsidP="002012B0">
      <w:pPr>
        <w:spacing w:after="114" w:line="226" w:lineRule="auto"/>
        <w:ind w:left="-13" w:firstLine="557"/>
        <w:rPr>
          <w:rFonts w:eastAsia="Calibri"/>
          <w:sz w:val="28"/>
          <w:szCs w:val="28"/>
        </w:rPr>
      </w:pPr>
      <w:r w:rsidRPr="0052508C">
        <w:rPr>
          <w:rFonts w:eastAsia="Calibri"/>
          <w:b/>
          <w:sz w:val="28"/>
          <w:szCs w:val="28"/>
        </w:rPr>
        <w:t>Цель</w:t>
      </w:r>
      <w:r w:rsidRPr="0052508C">
        <w:rPr>
          <w:rFonts w:eastAsia="Calibri"/>
          <w:sz w:val="28"/>
          <w:szCs w:val="28"/>
        </w:rPr>
        <w:t>: 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</w:t>
      </w:r>
    </w:p>
    <w:p w:rsidR="002012B0" w:rsidRPr="0052508C" w:rsidRDefault="002012B0" w:rsidP="002012B0">
      <w:pPr>
        <w:spacing w:after="0" w:line="240" w:lineRule="auto"/>
        <w:ind w:left="567"/>
        <w:rPr>
          <w:rFonts w:eastAsia="Calibri"/>
          <w:b/>
          <w:i/>
          <w:sz w:val="28"/>
          <w:szCs w:val="28"/>
        </w:rPr>
      </w:pPr>
      <w:r w:rsidRPr="0052508C">
        <w:rPr>
          <w:rFonts w:eastAsia="Calibri"/>
          <w:b/>
          <w:i/>
          <w:sz w:val="28"/>
          <w:szCs w:val="28"/>
        </w:rPr>
        <w:t>Задачи</w:t>
      </w:r>
      <w:r w:rsidRPr="0052508C">
        <w:rPr>
          <w:rFonts w:eastAsia="Calibri"/>
          <w:b/>
          <w:i/>
          <w:sz w:val="28"/>
          <w:szCs w:val="28"/>
        </w:rPr>
        <w:t>:</w:t>
      </w:r>
    </w:p>
    <w:p w:rsidR="002012B0" w:rsidRPr="0052508C" w:rsidRDefault="002012B0" w:rsidP="002012B0">
      <w:pPr>
        <w:spacing w:after="0" w:line="240" w:lineRule="auto"/>
        <w:ind w:left="887"/>
        <w:rPr>
          <w:rFonts w:eastAsia="Calibri"/>
          <w:sz w:val="28"/>
          <w:szCs w:val="28"/>
        </w:rPr>
      </w:pPr>
      <w:r w:rsidRPr="0052508C">
        <w:rPr>
          <w:rFonts w:eastAsia="Calibri"/>
          <w:sz w:val="28"/>
          <w:szCs w:val="28"/>
        </w:rPr>
        <w:t xml:space="preserve">- создание условий для усвоения </w:t>
      </w:r>
      <w:proofErr w:type="gramStart"/>
      <w:r w:rsidRPr="0052508C">
        <w:rPr>
          <w:rFonts w:eastAsia="Calibri"/>
          <w:sz w:val="28"/>
          <w:szCs w:val="28"/>
        </w:rPr>
        <w:t>обучающимися</w:t>
      </w:r>
      <w:proofErr w:type="gramEnd"/>
      <w:r w:rsidRPr="0052508C">
        <w:rPr>
          <w:rFonts w:eastAsia="Calibri"/>
          <w:sz w:val="28"/>
          <w:szCs w:val="28"/>
        </w:rPr>
        <w:t xml:space="preserve"> социальных норм, духовно-нравственных ценностей, традиций;</w:t>
      </w:r>
    </w:p>
    <w:p w:rsidR="002012B0" w:rsidRPr="0052508C" w:rsidRDefault="002012B0" w:rsidP="002012B0">
      <w:pPr>
        <w:spacing w:after="0" w:line="240" w:lineRule="auto"/>
        <w:ind w:left="887"/>
        <w:rPr>
          <w:rFonts w:eastAsia="Calibri"/>
          <w:sz w:val="28"/>
          <w:szCs w:val="28"/>
        </w:rPr>
      </w:pPr>
      <w:r w:rsidRPr="0052508C">
        <w:rPr>
          <w:rFonts w:eastAsia="Calibri"/>
          <w:sz w:val="28"/>
          <w:szCs w:val="28"/>
        </w:rPr>
        <w:t>- формирование и развитие личностных отношений к этим нормам, ценностям, традициям (их освоение, принятие);</w:t>
      </w:r>
    </w:p>
    <w:p w:rsidR="002012B0" w:rsidRPr="0052508C" w:rsidRDefault="002012B0" w:rsidP="002012B0">
      <w:pPr>
        <w:spacing w:after="0" w:line="240" w:lineRule="auto"/>
        <w:ind w:left="887"/>
        <w:rPr>
          <w:rFonts w:eastAsia="Calibri"/>
          <w:sz w:val="28"/>
          <w:szCs w:val="28"/>
        </w:rPr>
      </w:pPr>
      <w:r w:rsidRPr="0052508C">
        <w:rPr>
          <w:rFonts w:eastAsia="Calibri"/>
          <w:sz w:val="28"/>
          <w:szCs w:val="28"/>
        </w:rPr>
        <w:t>- 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</w:t>
      </w:r>
    </w:p>
    <w:p w:rsidR="002012B0" w:rsidRPr="0052508C" w:rsidRDefault="002012B0" w:rsidP="006D1D56">
      <w:pPr>
        <w:spacing w:after="0" w:line="240" w:lineRule="auto"/>
        <w:ind w:left="851" w:hanging="851"/>
        <w:rPr>
          <w:rFonts w:eastAsia="Calibri"/>
          <w:sz w:val="28"/>
          <w:szCs w:val="28"/>
        </w:rPr>
      </w:pPr>
      <w:r w:rsidRPr="0052508C">
        <w:rPr>
          <w:rFonts w:eastAsia="Calibri"/>
          <w:sz w:val="28"/>
          <w:szCs w:val="28"/>
        </w:rPr>
        <w:t xml:space="preserve">               - развитие у </w:t>
      </w:r>
      <w:proofErr w:type="gramStart"/>
      <w:r w:rsidRPr="0052508C">
        <w:rPr>
          <w:rFonts w:eastAsia="Calibri"/>
          <w:sz w:val="28"/>
          <w:szCs w:val="28"/>
        </w:rPr>
        <w:t>обучающихся</w:t>
      </w:r>
      <w:proofErr w:type="gramEnd"/>
      <w:r w:rsidRPr="0052508C">
        <w:rPr>
          <w:rFonts w:eastAsia="Calibri"/>
          <w:sz w:val="28"/>
          <w:szCs w:val="28"/>
        </w:rPr>
        <w:t xml:space="preserve"> инициативности, самостоятельности, самопознания, ответственности, умения работать в коллективе; </w:t>
      </w:r>
    </w:p>
    <w:p w:rsidR="002012B0" w:rsidRPr="0052508C" w:rsidRDefault="002012B0" w:rsidP="002012B0">
      <w:pPr>
        <w:spacing w:after="0" w:line="240" w:lineRule="auto"/>
        <w:ind w:left="887"/>
        <w:rPr>
          <w:rFonts w:eastAsia="Calibri"/>
          <w:sz w:val="28"/>
          <w:szCs w:val="28"/>
        </w:rPr>
      </w:pPr>
      <w:r w:rsidRPr="0052508C">
        <w:rPr>
          <w:rFonts w:eastAsia="Arial"/>
          <w:color w:val="DC0D1C"/>
          <w:sz w:val="28"/>
          <w:szCs w:val="28"/>
        </w:rPr>
        <w:t xml:space="preserve">- </w:t>
      </w:r>
      <w:r w:rsidRPr="0052508C">
        <w:rPr>
          <w:rFonts w:eastAsia="Calibri"/>
          <w:sz w:val="28"/>
          <w:szCs w:val="28"/>
        </w:rPr>
        <w:t>обеспечение благоприятных условий для адаптации обучающихся 5-х классов при переходе на следующий уровень образования.</w:t>
      </w:r>
    </w:p>
    <w:p w:rsidR="00994457" w:rsidRDefault="00994457" w:rsidP="00591F50">
      <w:pPr>
        <w:spacing w:after="0" w:line="240" w:lineRule="auto"/>
        <w:ind w:left="0" w:firstLine="709"/>
        <w:rPr>
          <w:color w:val="181818"/>
          <w:sz w:val="28"/>
          <w:szCs w:val="28"/>
        </w:rPr>
      </w:pPr>
      <w:r w:rsidRPr="0052508C">
        <w:rPr>
          <w:color w:val="181818"/>
          <w:sz w:val="28"/>
          <w:szCs w:val="28"/>
        </w:rPr>
        <w:t xml:space="preserve">    </w:t>
      </w:r>
    </w:p>
    <w:p w:rsidR="00B974A4" w:rsidRPr="0052508C" w:rsidRDefault="00B974A4" w:rsidP="00591F50">
      <w:pPr>
        <w:spacing w:after="0" w:line="240" w:lineRule="auto"/>
        <w:ind w:left="0" w:firstLine="709"/>
        <w:rPr>
          <w:color w:val="181818"/>
          <w:sz w:val="28"/>
          <w:szCs w:val="28"/>
        </w:rPr>
      </w:pPr>
      <w:bookmarkStart w:id="0" w:name="_GoBack"/>
      <w:bookmarkEnd w:id="0"/>
    </w:p>
    <w:p w:rsidR="0052508C" w:rsidRPr="0052508C" w:rsidRDefault="0052508C" w:rsidP="0052508C">
      <w:pPr>
        <w:spacing w:after="0" w:line="240" w:lineRule="auto"/>
        <w:ind w:left="-13" w:firstLine="557"/>
        <w:rPr>
          <w:rFonts w:eastAsia="Calibri"/>
          <w:sz w:val="28"/>
          <w:szCs w:val="28"/>
        </w:rPr>
      </w:pPr>
      <w:r w:rsidRPr="0052508C">
        <w:rPr>
          <w:rFonts w:eastAsia="Calibri"/>
          <w:sz w:val="28"/>
          <w:szCs w:val="28"/>
        </w:rPr>
        <w:t xml:space="preserve">Программа внеурочной деятельности по активной социализации обучающихся 5-х классов «Я-ты-он-она — вместе целая страна» разработана с учетом возрастных особенностей пятиклассников, социальной ситуации развития детей в образовательной организации и направлена на их активную социализацию. </w:t>
      </w:r>
    </w:p>
    <w:p w:rsidR="00994457" w:rsidRPr="0052508C" w:rsidRDefault="00994457" w:rsidP="00CF2A2B">
      <w:pPr>
        <w:spacing w:after="0" w:line="240" w:lineRule="auto"/>
        <w:ind w:left="0" w:firstLine="709"/>
        <w:rPr>
          <w:color w:val="181818"/>
          <w:sz w:val="28"/>
          <w:szCs w:val="28"/>
        </w:rPr>
      </w:pPr>
      <w:r w:rsidRPr="0052508C">
        <w:rPr>
          <w:color w:val="181818"/>
          <w:sz w:val="28"/>
          <w:szCs w:val="28"/>
        </w:rPr>
        <w:t xml:space="preserve">  </w:t>
      </w:r>
    </w:p>
    <w:p w:rsidR="008053BB" w:rsidRPr="0052508C" w:rsidRDefault="00994457" w:rsidP="002553A8">
      <w:pPr>
        <w:spacing w:after="0" w:line="240" w:lineRule="auto"/>
        <w:ind w:left="0" w:firstLine="709"/>
        <w:jc w:val="left"/>
        <w:rPr>
          <w:color w:val="181818"/>
          <w:sz w:val="28"/>
          <w:szCs w:val="28"/>
        </w:rPr>
      </w:pPr>
      <w:r w:rsidRPr="0052508C">
        <w:rPr>
          <w:rFonts w:ascii="Calibri" w:eastAsia="Calibri" w:hAnsi="Calibri" w:cs="Calibri"/>
          <w:sz w:val="28"/>
          <w:szCs w:val="28"/>
        </w:rPr>
        <w:t xml:space="preserve"> </w:t>
      </w:r>
    </w:p>
    <w:sectPr w:rsidR="008053BB" w:rsidRPr="0052508C" w:rsidSect="00591F5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254"/>
    <w:multiLevelType w:val="hybridMultilevel"/>
    <w:tmpl w:val="3AFAD292"/>
    <w:lvl w:ilvl="0" w:tplc="A86EFDA2">
      <w:start w:val="1"/>
      <w:numFmt w:val="decimal"/>
      <w:lvlText w:val="%1)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2E406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CC83C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B1B4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806F2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4856E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2A06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21A4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C7B2A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21"/>
    <w:rsid w:val="002012B0"/>
    <w:rsid w:val="002553A8"/>
    <w:rsid w:val="0052508C"/>
    <w:rsid w:val="00591F50"/>
    <w:rsid w:val="006D1D56"/>
    <w:rsid w:val="00726521"/>
    <w:rsid w:val="008053BB"/>
    <w:rsid w:val="00994457"/>
    <w:rsid w:val="00B974A4"/>
    <w:rsid w:val="00C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57"/>
    <w:pPr>
      <w:spacing w:after="5" w:line="250" w:lineRule="auto"/>
      <w:ind w:left="11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57"/>
    <w:pPr>
      <w:spacing w:after="5" w:line="250" w:lineRule="auto"/>
      <w:ind w:left="11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Раиса</cp:lastModifiedBy>
  <cp:revision>9</cp:revision>
  <dcterms:created xsi:type="dcterms:W3CDTF">2024-09-10T18:43:00Z</dcterms:created>
  <dcterms:modified xsi:type="dcterms:W3CDTF">2024-09-18T06:27:00Z</dcterms:modified>
</cp:coreProperties>
</file>